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1A9D" w14:textId="77777777" w:rsidR="00097701" w:rsidRPr="00097701" w:rsidRDefault="00097701" w:rsidP="000977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87517C7" w14:textId="11538197" w:rsidR="00097701" w:rsidRPr="00097701" w:rsidRDefault="00FF54FE" w:rsidP="00097701">
      <w:pPr>
        <w:spacing w:line="240" w:lineRule="auto"/>
        <w:rPr>
          <w:rFonts w:ascii="Calibri" w:hAnsi="Calibri" w:cs="Calibri"/>
          <w:b/>
          <w:bCs/>
          <w:color w:val="203663"/>
          <w:sz w:val="23"/>
          <w:szCs w:val="23"/>
        </w:rPr>
      </w:pPr>
      <w:r>
        <w:rPr>
          <w:rFonts w:ascii="Calibri" w:hAnsi="Calibri" w:cs="Calibri"/>
          <w:b/>
          <w:bCs/>
          <w:color w:val="203663"/>
          <w:sz w:val="23"/>
          <w:szCs w:val="23"/>
        </w:rPr>
        <w:t xml:space="preserve">                                                                                                                                                              </w:t>
      </w:r>
      <w:r w:rsidR="00097701" w:rsidRPr="00097701">
        <w:rPr>
          <w:b/>
          <w:bCs/>
          <w:iCs/>
          <w:noProof/>
          <w:color w:val="002060"/>
          <w:lang w:eastAsia="pl-PL"/>
        </w:rPr>
        <w:drawing>
          <wp:inline distT="0" distB="0" distL="0" distR="0" wp14:anchorId="3D48B502" wp14:editId="2C5DC842">
            <wp:extent cx="1666765" cy="10134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564" cy="101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CE66" w14:textId="77777777" w:rsidR="00FF54FE" w:rsidRDefault="00FF54FE" w:rsidP="00764B7F">
      <w:pPr>
        <w:spacing w:line="240" w:lineRule="auto"/>
        <w:rPr>
          <w:b/>
          <w:bCs/>
          <w:iCs/>
          <w:color w:val="002060"/>
        </w:rPr>
      </w:pPr>
    </w:p>
    <w:p w14:paraId="2F32963C" w14:textId="5784AE52" w:rsidR="004A472C" w:rsidRPr="0055114E" w:rsidRDefault="00097701" w:rsidP="0055114E">
      <w:pPr>
        <w:spacing w:line="240" w:lineRule="auto"/>
        <w:rPr>
          <w:rFonts w:ascii="Calibri" w:hAnsi="Calibri" w:cs="Calibri"/>
          <w:b/>
          <w:bCs/>
          <w:color w:val="203663"/>
          <w:sz w:val="23"/>
          <w:szCs w:val="23"/>
        </w:rPr>
      </w:pPr>
      <w:r>
        <w:rPr>
          <w:b/>
          <w:bCs/>
          <w:iCs/>
          <w:color w:val="002060"/>
        </w:rPr>
        <w:t xml:space="preserve">                                                                                                                                                </w:t>
      </w:r>
      <w:r w:rsidR="00764B7F">
        <w:rPr>
          <w:b/>
          <w:bCs/>
          <w:iCs/>
          <w:color w:val="002060"/>
        </w:rPr>
        <w:t xml:space="preserve"> </w:t>
      </w:r>
      <w:r w:rsidR="001D286E" w:rsidRPr="000640F0">
        <w:rPr>
          <w:b/>
          <w:bCs/>
          <w:iCs/>
          <w:color w:val="002060"/>
        </w:rPr>
        <w:t xml:space="preserve">Balice, </w:t>
      </w:r>
      <w:r w:rsidR="004A472C">
        <w:rPr>
          <w:b/>
          <w:bCs/>
          <w:iCs/>
          <w:color w:val="002060"/>
        </w:rPr>
        <w:t>01</w:t>
      </w:r>
      <w:r w:rsidR="002A44C5">
        <w:rPr>
          <w:b/>
          <w:bCs/>
          <w:iCs/>
          <w:color w:val="002060"/>
        </w:rPr>
        <w:t>.</w:t>
      </w:r>
      <w:r w:rsidR="00996B00">
        <w:rPr>
          <w:b/>
          <w:bCs/>
          <w:iCs/>
          <w:color w:val="002060"/>
        </w:rPr>
        <w:t>0</w:t>
      </w:r>
      <w:r w:rsidR="008C4797">
        <w:rPr>
          <w:b/>
          <w:bCs/>
          <w:iCs/>
          <w:color w:val="002060"/>
        </w:rPr>
        <w:t>3</w:t>
      </w:r>
      <w:r w:rsidR="001D286E" w:rsidRPr="000640F0">
        <w:rPr>
          <w:b/>
          <w:bCs/>
          <w:iCs/>
          <w:color w:val="002060"/>
        </w:rPr>
        <w:t>.202</w:t>
      </w:r>
      <w:r w:rsidR="007E3531">
        <w:rPr>
          <w:b/>
          <w:bCs/>
          <w:iCs/>
          <w:color w:val="002060"/>
        </w:rPr>
        <w:t>4</w:t>
      </w:r>
      <w:r w:rsidR="00926F2D">
        <w:rPr>
          <w:b/>
          <w:bCs/>
          <w:iCs/>
          <w:color w:val="002060"/>
        </w:rPr>
        <w:t xml:space="preserve"> </w:t>
      </w:r>
      <w:r w:rsidR="001D286E" w:rsidRPr="000640F0">
        <w:rPr>
          <w:b/>
          <w:bCs/>
          <w:iCs/>
          <w:color w:val="002060"/>
        </w:rPr>
        <w:t>r.</w:t>
      </w:r>
    </w:p>
    <w:p w14:paraId="00C1E7E9" w14:textId="77777777" w:rsidR="004A472C" w:rsidRDefault="004A472C" w:rsidP="001401A9">
      <w:pPr>
        <w:pStyle w:val="Default0"/>
      </w:pPr>
    </w:p>
    <w:p w14:paraId="2395D337" w14:textId="77777777" w:rsidR="004A472C" w:rsidRDefault="004A472C" w:rsidP="001401A9">
      <w:pPr>
        <w:pStyle w:val="Default0"/>
      </w:pPr>
    </w:p>
    <w:p w14:paraId="477AC9C4" w14:textId="77777777" w:rsidR="004A472C" w:rsidRPr="004A472C" w:rsidRDefault="004A472C" w:rsidP="004A472C">
      <w:pPr>
        <w:jc w:val="center"/>
        <w:rPr>
          <w:rFonts w:eastAsia="Arial" w:cs="Arial"/>
          <w:b/>
          <w:color w:val="1F4E79"/>
          <w:lang w:eastAsia="pl-PL"/>
        </w:rPr>
      </w:pPr>
      <w:r w:rsidRPr="004A472C">
        <w:rPr>
          <w:rFonts w:eastAsia="Arial" w:cs="Arial"/>
          <w:b/>
          <w:color w:val="1F4E79"/>
          <w:lang w:eastAsia="pl-PL"/>
        </w:rPr>
        <w:t>INFORMACJA PRASOWA</w:t>
      </w:r>
    </w:p>
    <w:p w14:paraId="4C9B46BC" w14:textId="77777777" w:rsidR="004A472C" w:rsidRDefault="004A472C" w:rsidP="004A472C">
      <w:pPr>
        <w:jc w:val="center"/>
        <w:rPr>
          <w:rFonts w:eastAsia="Arial" w:cs="Arial"/>
          <w:color w:val="1F4E79"/>
          <w:lang w:eastAsia="pl-PL"/>
        </w:rPr>
      </w:pPr>
      <w:r w:rsidRPr="004A472C">
        <w:rPr>
          <w:rFonts w:eastAsia="Arial" w:cs="Arial"/>
          <w:noProof/>
          <w:color w:val="1F4E79"/>
          <w:lang w:eastAsia="pl-PL"/>
        </w:rPr>
        <w:drawing>
          <wp:inline distT="0" distB="0" distL="0" distR="0" wp14:anchorId="3A457251" wp14:editId="153F6339">
            <wp:extent cx="4938395" cy="13398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133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D52440" w14:textId="18205835" w:rsidR="000B4E0E" w:rsidRPr="000B4E0E" w:rsidRDefault="000B4E0E" w:rsidP="000B4E0E">
      <w:pPr>
        <w:autoSpaceDE w:val="0"/>
        <w:spacing w:after="0" w:line="360" w:lineRule="auto"/>
        <w:jc w:val="both"/>
        <w:rPr>
          <w:rFonts w:ascii="Calibri" w:hAnsi="Calibri" w:cs="Calibri"/>
          <w:b/>
          <w:iCs/>
          <w:color w:val="1F4E79" w:themeColor="accent1" w:themeShade="80"/>
          <w:lang w:eastAsia="pl-PL"/>
        </w:rPr>
      </w:pPr>
      <w:r w:rsidRPr="000B4E0E">
        <w:rPr>
          <w:rFonts w:ascii="Calibri" w:hAnsi="Calibri" w:cs="Calibri"/>
          <w:b/>
          <w:iCs/>
          <w:color w:val="1F4E79" w:themeColor="accent1" w:themeShade="80"/>
          <w:lang w:eastAsia="pl-PL"/>
        </w:rPr>
        <w:t xml:space="preserve">                                                                       Statystyki -</w:t>
      </w:r>
      <w:r w:rsidR="00926F2D">
        <w:rPr>
          <w:rFonts w:ascii="Calibri" w:hAnsi="Calibri" w:cs="Calibri"/>
          <w:b/>
          <w:iCs/>
          <w:color w:val="1F4E79" w:themeColor="accent1" w:themeShade="80"/>
          <w:lang w:eastAsia="pl-PL"/>
        </w:rPr>
        <w:t xml:space="preserve"> </w:t>
      </w:r>
      <w:r w:rsidR="008C4797">
        <w:rPr>
          <w:rFonts w:ascii="Calibri" w:hAnsi="Calibri" w:cs="Calibri"/>
          <w:b/>
          <w:iCs/>
          <w:color w:val="1F4E79" w:themeColor="accent1" w:themeShade="80"/>
          <w:lang w:eastAsia="pl-PL"/>
        </w:rPr>
        <w:t>luty</w:t>
      </w:r>
      <w:r w:rsidRPr="000B4E0E">
        <w:rPr>
          <w:rFonts w:ascii="Calibri" w:hAnsi="Calibri" w:cs="Calibri"/>
          <w:b/>
          <w:iCs/>
          <w:color w:val="1F4E79" w:themeColor="accent1" w:themeShade="80"/>
          <w:lang w:eastAsia="pl-PL"/>
        </w:rPr>
        <w:t xml:space="preserve"> 2024 </w:t>
      </w:r>
    </w:p>
    <w:p w14:paraId="22F1A41A" w14:textId="77777777" w:rsidR="0037118E" w:rsidRDefault="0037118E" w:rsidP="0037118E">
      <w:pPr>
        <w:pStyle w:val="NormalnyWeb"/>
        <w:spacing w:before="0" w:beforeAutospacing="0" w:after="0" w:afterAutospacing="0"/>
        <w:rPr>
          <w:rFonts w:ascii="Calibri" w:hAnsi="Calibri" w:cs="Calibri"/>
          <w:sz w:val="6"/>
          <w:szCs w:val="6"/>
        </w:rPr>
      </w:pPr>
      <w:r>
        <w:rPr>
          <w:rFonts w:ascii="Segoe UI" w:hAnsi="Segoe UI" w:cs="Segoe UI"/>
          <w:color w:val="000000"/>
          <w:sz w:val="2"/>
          <w:szCs w:val="2"/>
        </w:rPr>
        <w:t> </w:t>
      </w:r>
    </w:p>
    <w:p w14:paraId="096016FE" w14:textId="77777777" w:rsidR="000B4E0E" w:rsidRDefault="000B4E0E" w:rsidP="000B4E0E">
      <w:pPr>
        <w:autoSpaceDE w:val="0"/>
        <w:spacing w:after="0" w:line="360" w:lineRule="auto"/>
        <w:jc w:val="both"/>
        <w:rPr>
          <w:rFonts w:ascii="Calibri" w:hAnsi="Calibri" w:cs="Calibri"/>
          <w:bCs/>
          <w:iCs/>
          <w:color w:val="1F4E79" w:themeColor="accent1" w:themeShade="80"/>
          <w:lang w:eastAsia="pl-PL"/>
        </w:rPr>
      </w:pPr>
    </w:p>
    <w:p w14:paraId="60B81461" w14:textId="72A5DB4F" w:rsidR="000B4E0E" w:rsidRDefault="000B4E0E" w:rsidP="000B4E0E">
      <w:pPr>
        <w:autoSpaceDE w:val="0"/>
        <w:spacing w:after="0" w:line="360" w:lineRule="auto"/>
        <w:jc w:val="both"/>
        <w:rPr>
          <w:rFonts w:ascii="Calibri" w:hAnsi="Calibri" w:cs="Calibri"/>
          <w:bCs/>
          <w:iCs/>
          <w:color w:val="1F4E79" w:themeColor="accent1" w:themeShade="80"/>
          <w:lang w:eastAsia="pl-PL"/>
        </w:rPr>
      </w:pPr>
      <w:r w:rsidRPr="006B4E81">
        <w:rPr>
          <w:rFonts w:eastAsia="Arial" w:cs="Arial"/>
          <w:color w:val="1F4E79"/>
          <w:lang w:eastAsia="pl-PL"/>
        </w:rPr>
        <w:t xml:space="preserve">W </w:t>
      </w:r>
      <w:r w:rsidR="008C4797" w:rsidRPr="006B4E81">
        <w:rPr>
          <w:rFonts w:eastAsia="Arial" w:cs="Arial"/>
          <w:color w:val="1F4E79"/>
          <w:lang w:eastAsia="pl-PL"/>
        </w:rPr>
        <w:t xml:space="preserve">lutym </w:t>
      </w:r>
      <w:r w:rsidRPr="006B4E81">
        <w:rPr>
          <w:rFonts w:eastAsia="Arial" w:cs="Arial"/>
          <w:color w:val="1F4E79"/>
          <w:lang w:eastAsia="pl-PL"/>
        </w:rPr>
        <w:t xml:space="preserve"> z usług Kraków Airport skorzystało</w:t>
      </w:r>
      <w:r w:rsidR="0037118E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</w:t>
      </w:r>
      <w:r w:rsidR="00CB4F21"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>685 139</w:t>
      </w:r>
      <w:r w:rsidR="00CB4F21" w:rsidRPr="00CB4F21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</w:t>
      </w:r>
      <w:r w:rsidR="0037118E" w:rsidRPr="0037118E">
        <w:rPr>
          <w:rFonts w:ascii="Calibri" w:hAnsi="Calibri" w:cs="Calibri"/>
          <w:bCs/>
          <w:iCs/>
          <w:color w:val="1F4E79" w:themeColor="accent1" w:themeShade="80"/>
          <w:lang w:eastAsia="pl-PL"/>
        </w:rPr>
        <w:t>pasażerów</w:t>
      </w:r>
      <w:r w:rsidRPr="0034793B">
        <w:rPr>
          <w:rFonts w:ascii="Calibri" w:hAnsi="Calibri" w:cs="Calibri"/>
          <w:bCs/>
          <w:iCs/>
          <w:color w:val="1F4E79" w:themeColor="accent1" w:themeShade="80"/>
          <w:lang w:eastAsia="pl-PL"/>
        </w:rPr>
        <w:t>, czyli o</w:t>
      </w:r>
      <w:r w:rsidR="0037118E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</w:t>
      </w:r>
      <w:r w:rsidR="00CB4F21"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>32%</w:t>
      </w:r>
      <w:r w:rsidR="0037118E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</w:t>
      </w:r>
      <w:r w:rsidRPr="0034793B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więcej w stosunku do </w:t>
      </w:r>
      <w:r w:rsidR="008C4797">
        <w:rPr>
          <w:rFonts w:ascii="Calibri" w:hAnsi="Calibri" w:cs="Calibri"/>
          <w:bCs/>
          <w:iCs/>
          <w:color w:val="1F4E79" w:themeColor="accent1" w:themeShade="80"/>
          <w:lang w:eastAsia="pl-PL"/>
        </w:rPr>
        <w:t>lutego</w:t>
      </w:r>
      <w:r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</w:t>
      </w:r>
      <w:r w:rsidRPr="0034793B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2019 r. i </w:t>
      </w:r>
      <w:r w:rsidR="0037118E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o </w:t>
      </w:r>
      <w:r w:rsidR="0037118E"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>1</w:t>
      </w:r>
      <w:r w:rsidR="00CB4F21"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>6</w:t>
      </w:r>
      <w:r w:rsidR="0037118E"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 xml:space="preserve"> %</w:t>
      </w:r>
      <w:r w:rsidR="0037118E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</w:t>
      </w:r>
      <w:r w:rsidRPr="0034793B">
        <w:rPr>
          <w:rFonts w:ascii="Calibri" w:hAnsi="Calibri" w:cs="Calibri"/>
          <w:bCs/>
          <w:iCs/>
          <w:color w:val="1F4E79" w:themeColor="accent1" w:themeShade="80"/>
          <w:lang w:eastAsia="pl-PL"/>
        </w:rPr>
        <w:t>więcej w stosunku do</w:t>
      </w:r>
      <w:r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</w:t>
      </w:r>
      <w:r w:rsidR="008C4797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lutego </w:t>
      </w:r>
      <w:r w:rsidRPr="0034793B">
        <w:rPr>
          <w:rFonts w:ascii="Calibri" w:hAnsi="Calibri" w:cs="Calibri"/>
          <w:bCs/>
          <w:iCs/>
          <w:color w:val="1F4E79" w:themeColor="accent1" w:themeShade="80"/>
          <w:lang w:eastAsia="pl-PL"/>
        </w:rPr>
        <w:t>202</w:t>
      </w:r>
      <w:r>
        <w:rPr>
          <w:rFonts w:ascii="Calibri" w:hAnsi="Calibri" w:cs="Calibri"/>
          <w:bCs/>
          <w:iCs/>
          <w:color w:val="1F4E79" w:themeColor="accent1" w:themeShade="80"/>
          <w:lang w:eastAsia="pl-PL"/>
        </w:rPr>
        <w:t>3</w:t>
      </w:r>
      <w:r w:rsidRPr="0034793B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r. </w:t>
      </w:r>
    </w:p>
    <w:p w14:paraId="1CEBC679" w14:textId="13FEB53F" w:rsidR="009B6192" w:rsidRPr="00CB4F21" w:rsidRDefault="009B6192" w:rsidP="00CB4F21">
      <w:pPr>
        <w:autoSpaceDE w:val="0"/>
        <w:spacing w:after="0" w:line="360" w:lineRule="auto"/>
        <w:jc w:val="both"/>
        <w:rPr>
          <w:rFonts w:ascii="Calibri" w:hAnsi="Calibri" w:cs="Calibri"/>
          <w:bCs/>
          <w:iCs/>
          <w:color w:val="1F4E79" w:themeColor="accent1" w:themeShade="80"/>
          <w:lang w:eastAsia="pl-PL"/>
        </w:rPr>
      </w:pPr>
    </w:p>
    <w:p w14:paraId="1B8C748C" w14:textId="4E44658A" w:rsidR="009B6192" w:rsidRPr="006B4E81" w:rsidRDefault="00926F2D" w:rsidP="00130330">
      <w:pPr>
        <w:spacing w:line="360" w:lineRule="auto"/>
        <w:jc w:val="both"/>
        <w:rPr>
          <w:rFonts w:eastAsia="Arial" w:cs="Arial"/>
          <w:i/>
          <w:iCs/>
          <w:color w:val="1F4E79"/>
          <w:lang w:eastAsia="pl-PL"/>
        </w:rPr>
      </w:pPr>
      <w:r w:rsidRPr="006B4E81">
        <w:rPr>
          <w:rFonts w:eastAsia="Arial" w:cs="Arial"/>
          <w:i/>
          <w:iCs/>
          <w:color w:val="1F4E79"/>
          <w:lang w:eastAsia="pl-PL"/>
        </w:rPr>
        <w:t>„</w:t>
      </w:r>
      <w:r w:rsidR="008C4797" w:rsidRPr="006B4E81">
        <w:rPr>
          <w:rFonts w:eastAsia="Arial" w:cs="Arial"/>
          <w:i/>
          <w:iCs/>
          <w:color w:val="1F4E79"/>
          <w:lang w:eastAsia="pl-PL"/>
        </w:rPr>
        <w:t>Cieszymy się, że obchodzony rok jubileuszowy 60-lecia lotniska w Krakowie upływa przy</w:t>
      </w:r>
      <w:r w:rsidR="006B4E81">
        <w:rPr>
          <w:rFonts w:eastAsia="Arial" w:cs="Arial"/>
          <w:i/>
          <w:iCs/>
          <w:color w:val="1F4E79"/>
          <w:lang w:eastAsia="pl-PL"/>
        </w:rPr>
        <w:t xml:space="preserve"> ciągłym </w:t>
      </w:r>
      <w:r w:rsidR="008C4797" w:rsidRPr="006B4E81">
        <w:rPr>
          <w:rFonts w:eastAsia="Arial" w:cs="Arial"/>
          <w:i/>
          <w:iCs/>
          <w:color w:val="1F4E79"/>
          <w:lang w:eastAsia="pl-PL"/>
        </w:rPr>
        <w:t xml:space="preserve"> wzroście ruchu pasażerskiego</w:t>
      </w:r>
      <w:r w:rsidR="009B6192" w:rsidRPr="006B4E81">
        <w:rPr>
          <w:rFonts w:eastAsia="Arial" w:cs="Arial"/>
          <w:i/>
          <w:iCs/>
          <w:color w:val="1F4E79"/>
          <w:lang w:eastAsia="pl-PL"/>
        </w:rPr>
        <w:t>.</w:t>
      </w:r>
      <w:r w:rsidR="004A665A" w:rsidRPr="006B4E81">
        <w:rPr>
          <w:rFonts w:eastAsia="Arial" w:cs="Arial"/>
          <w:i/>
          <w:iCs/>
          <w:color w:val="1F4E79"/>
          <w:lang w:eastAsia="pl-PL"/>
        </w:rPr>
        <w:t xml:space="preserve"> Łącznie od początku roku z usług Kraków Airport skorzystało już </w:t>
      </w:r>
      <w:r w:rsidR="004A665A" w:rsidRPr="006B4E81">
        <w:rPr>
          <w:rFonts w:eastAsia="Arial" w:cs="Arial"/>
          <w:b/>
          <w:bCs/>
          <w:i/>
          <w:iCs/>
          <w:color w:val="1F4E79"/>
          <w:lang w:eastAsia="pl-PL"/>
        </w:rPr>
        <w:t xml:space="preserve">1 376 903 </w:t>
      </w:r>
      <w:r w:rsidR="004A665A" w:rsidRPr="006B4E81">
        <w:rPr>
          <w:rFonts w:eastAsia="Arial" w:cs="Arial"/>
          <w:i/>
          <w:iCs/>
          <w:color w:val="1F4E79"/>
          <w:lang w:eastAsia="pl-PL"/>
        </w:rPr>
        <w:t>pasażerów</w:t>
      </w:r>
      <w:r w:rsidR="006B4E81">
        <w:rPr>
          <w:rFonts w:eastAsia="Arial" w:cs="Arial"/>
          <w:i/>
          <w:iCs/>
          <w:color w:val="1F4E79"/>
          <w:lang w:eastAsia="pl-PL"/>
        </w:rPr>
        <w:t>. Ś</w:t>
      </w:r>
      <w:r w:rsidR="006B4E81" w:rsidRPr="006B4E81">
        <w:rPr>
          <w:rFonts w:eastAsia="Arial" w:cs="Arial"/>
          <w:i/>
          <w:iCs/>
          <w:color w:val="1F4E79"/>
          <w:lang w:eastAsia="pl-PL"/>
        </w:rPr>
        <w:t>więtujemy jubileusz, ale</w:t>
      </w:r>
      <w:r w:rsidR="006B4E81">
        <w:rPr>
          <w:rFonts w:eastAsia="Arial" w:cs="Arial"/>
          <w:i/>
          <w:iCs/>
          <w:color w:val="1F4E79"/>
          <w:lang w:eastAsia="pl-PL"/>
        </w:rPr>
        <w:t xml:space="preserve"> nie ustajemy w myśleniu o przyszłości czyli rozwoju lotniska i  konsekwentnie realizujemy Plan Generalny.</w:t>
      </w:r>
      <w:r w:rsidR="009B6192" w:rsidRPr="00B67B04">
        <w:rPr>
          <w:rFonts w:eastAsia="Arial" w:cs="Arial"/>
          <w:bCs/>
          <w:i/>
          <w:iCs/>
          <w:color w:val="1F4E79"/>
          <w:lang w:eastAsia="pl-PL"/>
        </w:rPr>
        <w:t xml:space="preserve">”- </w:t>
      </w:r>
      <w:r>
        <w:rPr>
          <w:rFonts w:eastAsia="Arial" w:cs="Arial"/>
          <w:bCs/>
          <w:i/>
          <w:iCs/>
          <w:color w:val="1F4E79"/>
          <w:lang w:eastAsia="pl-PL"/>
        </w:rPr>
        <w:t xml:space="preserve"> </w:t>
      </w:r>
      <w:r w:rsidR="009B6192" w:rsidRPr="00B67B04">
        <w:rPr>
          <w:rFonts w:eastAsia="Arial" w:cs="Arial"/>
          <w:bCs/>
          <w:i/>
          <w:iCs/>
          <w:color w:val="1F4E79"/>
          <w:lang w:eastAsia="pl-PL"/>
        </w:rPr>
        <w:t>powiedział</w:t>
      </w:r>
      <w:r w:rsidR="009B6192" w:rsidRPr="000640F0">
        <w:rPr>
          <w:i/>
          <w:iCs/>
          <w:color w:val="002060"/>
        </w:rPr>
        <w:t xml:space="preserve"> </w:t>
      </w:r>
      <w:r w:rsidR="009B6192" w:rsidRPr="000640F0">
        <w:rPr>
          <w:b/>
          <w:iCs/>
          <w:color w:val="002060"/>
        </w:rPr>
        <w:t>Radosław Włoszek, prezes zarządu Kraków Airport.</w:t>
      </w:r>
      <w:r w:rsidR="009B6192">
        <w:rPr>
          <w:b/>
          <w:iCs/>
          <w:color w:val="002060"/>
        </w:rPr>
        <w:t xml:space="preserve"> </w:t>
      </w:r>
    </w:p>
    <w:p w14:paraId="7B65C36E" w14:textId="1561ECE9" w:rsidR="009B6192" w:rsidRPr="00B67B04" w:rsidRDefault="00926F2D" w:rsidP="00B67B04">
      <w:pPr>
        <w:autoSpaceDE w:val="0"/>
        <w:spacing w:after="0" w:line="360" w:lineRule="auto"/>
        <w:jc w:val="both"/>
        <w:rPr>
          <w:b/>
          <w:iCs/>
          <w:color w:val="002060"/>
        </w:rPr>
      </w:pPr>
      <w:bookmarkStart w:id="0" w:name="_Hlk128476341"/>
      <w:r>
        <w:rPr>
          <w:rFonts w:eastAsia="Arial" w:cs="Arial"/>
          <w:i/>
          <w:iCs/>
          <w:color w:val="1F4E79"/>
          <w:lang w:eastAsia="pl-PL"/>
        </w:rPr>
        <w:t>„</w:t>
      </w:r>
      <w:r w:rsidR="008C4797">
        <w:rPr>
          <w:rFonts w:eastAsia="Arial" w:cs="Arial"/>
          <w:i/>
          <w:iCs/>
          <w:color w:val="1F4E79"/>
          <w:lang w:eastAsia="pl-PL"/>
        </w:rPr>
        <w:t>Przed nami ostatnie tygodnie zimowej siatki połączeń</w:t>
      </w:r>
      <w:r w:rsidR="009B6192" w:rsidRPr="00B67B04">
        <w:rPr>
          <w:rFonts w:eastAsia="Arial" w:cs="Arial"/>
          <w:i/>
          <w:iCs/>
          <w:color w:val="1F4E79"/>
          <w:lang w:eastAsia="pl-PL"/>
        </w:rPr>
        <w:t>.</w:t>
      </w:r>
      <w:bookmarkEnd w:id="0"/>
      <w:r w:rsidR="008C4797">
        <w:rPr>
          <w:rFonts w:eastAsia="Arial" w:cs="Arial"/>
          <w:i/>
          <w:iCs/>
          <w:color w:val="1F4E79"/>
          <w:lang w:eastAsia="pl-PL"/>
        </w:rPr>
        <w:t xml:space="preserve"> Tuż przed Świętami Wielkanocnymi</w:t>
      </w:r>
      <w:r w:rsidR="004A665A">
        <w:rPr>
          <w:rFonts w:eastAsia="Arial" w:cs="Arial"/>
          <w:i/>
          <w:iCs/>
          <w:color w:val="1F4E79"/>
          <w:lang w:eastAsia="pl-PL"/>
        </w:rPr>
        <w:t>,</w:t>
      </w:r>
      <w:r w:rsidR="008C4797">
        <w:rPr>
          <w:rFonts w:eastAsia="Arial" w:cs="Arial"/>
          <w:i/>
          <w:iCs/>
          <w:color w:val="1F4E79"/>
          <w:lang w:eastAsia="pl-PL"/>
        </w:rPr>
        <w:t xml:space="preserve"> </w:t>
      </w:r>
      <w:r w:rsidR="00CB4F21">
        <w:rPr>
          <w:rFonts w:eastAsia="Arial" w:cs="Arial"/>
          <w:i/>
          <w:iCs/>
          <w:color w:val="1F4E79"/>
          <w:lang w:eastAsia="pl-PL"/>
        </w:rPr>
        <w:t>dzięki wspólnej pracy z naszymi przewoźnikami</w:t>
      </w:r>
      <w:r w:rsidR="004A665A">
        <w:rPr>
          <w:rFonts w:eastAsia="Arial" w:cs="Arial"/>
          <w:i/>
          <w:iCs/>
          <w:color w:val="1F4E79"/>
          <w:lang w:eastAsia="pl-PL"/>
        </w:rPr>
        <w:t xml:space="preserve"> i całą branżą turystyczną </w:t>
      </w:r>
      <w:r w:rsidR="00CB4F21">
        <w:rPr>
          <w:rFonts w:eastAsia="Arial" w:cs="Arial"/>
          <w:i/>
          <w:iCs/>
          <w:color w:val="1F4E79"/>
          <w:lang w:eastAsia="pl-PL"/>
        </w:rPr>
        <w:t xml:space="preserve"> </w:t>
      </w:r>
      <w:r w:rsidR="008C4797">
        <w:rPr>
          <w:rFonts w:eastAsia="Arial" w:cs="Arial"/>
          <w:i/>
          <w:iCs/>
          <w:color w:val="1F4E79"/>
          <w:lang w:eastAsia="pl-PL"/>
        </w:rPr>
        <w:t xml:space="preserve">zaprezentujemy Państwu atrakcyjną mapę połączeń </w:t>
      </w:r>
      <w:r w:rsidR="008C4797" w:rsidRPr="00CB4F21">
        <w:rPr>
          <w:rFonts w:eastAsia="Arial" w:cs="Arial"/>
          <w:b/>
          <w:bCs/>
          <w:i/>
          <w:iCs/>
          <w:color w:val="1F4E79"/>
          <w:lang w:eastAsia="pl-PL"/>
        </w:rPr>
        <w:t>#PROSTOzKRAKOWA</w:t>
      </w:r>
      <w:r w:rsidR="008C4797">
        <w:rPr>
          <w:rFonts w:eastAsia="Arial" w:cs="Arial"/>
          <w:i/>
          <w:iCs/>
          <w:color w:val="1F4E79"/>
          <w:lang w:eastAsia="pl-PL"/>
        </w:rPr>
        <w:t xml:space="preserve">  w sezonie Lato 2024</w:t>
      </w:r>
      <w:r>
        <w:rPr>
          <w:rFonts w:eastAsia="Arial" w:cs="Arial"/>
          <w:i/>
          <w:iCs/>
          <w:color w:val="1F4E79"/>
          <w:lang w:eastAsia="pl-PL"/>
        </w:rPr>
        <w:t>.</w:t>
      </w:r>
      <w:r w:rsidR="00B67B04" w:rsidRPr="00B67B04">
        <w:rPr>
          <w:rFonts w:eastAsia="Arial" w:cs="Arial"/>
          <w:i/>
          <w:iCs/>
          <w:color w:val="1F4E79"/>
          <w:lang w:eastAsia="pl-PL"/>
        </w:rPr>
        <w:t>”</w:t>
      </w:r>
      <w:r w:rsidR="009B6192" w:rsidRPr="00B67B04">
        <w:rPr>
          <w:rFonts w:eastAsia="Arial" w:cs="Arial"/>
          <w:i/>
          <w:iCs/>
          <w:color w:val="1F4E79"/>
          <w:lang w:eastAsia="pl-PL"/>
        </w:rPr>
        <w:t>-</w:t>
      </w:r>
      <w:r w:rsidR="009B6192" w:rsidRPr="00B67B04">
        <w:rPr>
          <w:rFonts w:eastAsia="Arial" w:cs="Arial"/>
          <w:color w:val="1F4E79"/>
          <w:lang w:eastAsia="pl-PL"/>
        </w:rPr>
        <w:t xml:space="preserve"> dodał</w:t>
      </w:r>
      <w:r w:rsidR="009B6192" w:rsidRPr="000640F0">
        <w:rPr>
          <w:i/>
          <w:iCs/>
          <w:color w:val="002060"/>
        </w:rPr>
        <w:t xml:space="preserve"> </w:t>
      </w:r>
      <w:r w:rsidR="009B6192" w:rsidRPr="000640F0">
        <w:rPr>
          <w:b/>
          <w:iCs/>
          <w:color w:val="002060"/>
        </w:rPr>
        <w:t>Radosław Włoszek, prezes zarządu Kraków Airport.</w:t>
      </w:r>
    </w:p>
    <w:p w14:paraId="545C3775" w14:textId="77777777" w:rsidR="009B6192" w:rsidRPr="004A472C" w:rsidRDefault="009B6192" w:rsidP="004A472C">
      <w:pPr>
        <w:jc w:val="center"/>
        <w:rPr>
          <w:rFonts w:eastAsia="Arial" w:cs="Arial"/>
          <w:color w:val="1F4E79"/>
          <w:lang w:eastAsia="pl-PL"/>
        </w:rPr>
      </w:pPr>
    </w:p>
    <w:p w14:paraId="6FFD578E" w14:textId="77777777" w:rsidR="004A472C" w:rsidRPr="004A472C" w:rsidRDefault="004A472C" w:rsidP="004A472C">
      <w:pPr>
        <w:jc w:val="center"/>
        <w:rPr>
          <w:rFonts w:eastAsia="Arial" w:cs="Arial"/>
          <w:b/>
          <w:color w:val="1F4E79"/>
          <w:lang w:eastAsia="pl-PL"/>
        </w:rPr>
      </w:pPr>
      <w:r w:rsidRPr="004A472C">
        <w:rPr>
          <w:rFonts w:eastAsia="Arial" w:cs="Arial"/>
          <w:noProof/>
          <w:color w:val="1F4E79"/>
          <w:lang w:eastAsia="pl-PL"/>
        </w:rPr>
        <w:drawing>
          <wp:inline distT="0" distB="0" distL="0" distR="0" wp14:anchorId="3BCE345C" wp14:editId="70BB7F2A">
            <wp:extent cx="4938395" cy="133985"/>
            <wp:effectExtent l="0" t="0" r="0" b="0"/>
            <wp:docPr id="16832477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133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C046D2" w14:textId="77777777" w:rsidR="00CB4F21" w:rsidRPr="00CB4F21" w:rsidRDefault="00CB4F21" w:rsidP="00CB4F21">
      <w:pPr>
        <w:tabs>
          <w:tab w:val="center" w:pos="4536"/>
          <w:tab w:val="left" w:pos="6264"/>
        </w:tabs>
        <w:spacing w:line="360" w:lineRule="auto"/>
        <w:jc w:val="center"/>
        <w:rPr>
          <w:rFonts w:ascii="Calibri" w:hAnsi="Calibri" w:cs="Calibri"/>
          <w:b/>
          <w:iCs/>
          <w:color w:val="1F4E79" w:themeColor="accent1" w:themeShade="80"/>
          <w:lang w:eastAsia="pl-PL"/>
        </w:rPr>
      </w:pPr>
      <w:r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 xml:space="preserve">AMS – KRK – AMS z </w:t>
      </w:r>
      <w:proofErr w:type="spellStart"/>
      <w:r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>easyJet</w:t>
      </w:r>
      <w:proofErr w:type="spellEnd"/>
    </w:p>
    <w:p w14:paraId="0833B451" w14:textId="77777777" w:rsidR="00E32293" w:rsidRDefault="00E32293" w:rsidP="00E32293">
      <w:pPr>
        <w:rPr>
          <w:rFonts w:eastAsia="Arial" w:cs="Arial"/>
          <w:i/>
          <w:iCs/>
          <w:color w:val="1F4E79"/>
          <w:lang w:eastAsia="pl-PL"/>
        </w:rPr>
      </w:pPr>
    </w:p>
    <w:p w14:paraId="31CA4C48" w14:textId="6999A8C1" w:rsidR="00CB4F21" w:rsidRPr="00CB4F21" w:rsidRDefault="00CB4F21" w:rsidP="00CB4F21">
      <w:pPr>
        <w:tabs>
          <w:tab w:val="center" w:pos="4536"/>
          <w:tab w:val="left" w:pos="6264"/>
        </w:tabs>
        <w:spacing w:line="360" w:lineRule="auto"/>
        <w:jc w:val="both"/>
        <w:rPr>
          <w:rFonts w:ascii="Calibri" w:hAnsi="Calibri" w:cs="Calibri"/>
          <w:bCs/>
          <w:iCs/>
          <w:color w:val="1F4E79" w:themeColor="accent1" w:themeShade="80"/>
          <w:lang w:eastAsia="pl-PL"/>
        </w:rPr>
      </w:pPr>
      <w:r w:rsidRPr="00CB4F21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Od 2 września 2024  r. do siatki połączeń </w:t>
      </w:r>
      <w:r w:rsidRPr="00CB4F21">
        <w:rPr>
          <w:rFonts w:ascii="Calibri" w:hAnsi="Calibri" w:cs="Calibri"/>
          <w:b/>
          <w:iCs/>
          <w:color w:val="1F4E79" w:themeColor="accent1" w:themeShade="80"/>
          <w:lang w:eastAsia="pl-PL"/>
        </w:rPr>
        <w:t>#PROSTOzKRAKOWA</w:t>
      </w:r>
      <w:r w:rsidRPr="00CB4F21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dołączy </w:t>
      </w:r>
      <w:proofErr w:type="spellStart"/>
      <w:r w:rsidRPr="00CB4F21">
        <w:rPr>
          <w:rFonts w:ascii="Calibri" w:hAnsi="Calibri" w:cs="Calibri"/>
          <w:bCs/>
          <w:iCs/>
          <w:color w:val="1F4E79" w:themeColor="accent1" w:themeShade="80"/>
          <w:lang w:eastAsia="pl-PL"/>
        </w:rPr>
        <w:t>Easy</w:t>
      </w:r>
      <w:proofErr w:type="spellEnd"/>
      <w:r w:rsidRPr="00CB4F21"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 Jet z trasą do Amsterdamu. Do miasta, które jest symbolem rowerów i tulipanów będzie można polecieć  dwa razy w tygodniu w poniedziałki i piątki.</w:t>
      </w:r>
    </w:p>
    <w:p w14:paraId="19A25A2F" w14:textId="69C772CD" w:rsidR="00CB4F21" w:rsidRPr="00A547C1" w:rsidRDefault="00926F2D" w:rsidP="00CB4F21">
      <w:pPr>
        <w:shd w:val="clear" w:color="auto" w:fill="FFFFFF"/>
        <w:spacing w:after="0" w:line="360" w:lineRule="auto"/>
        <w:jc w:val="both"/>
        <w:rPr>
          <w:rFonts w:eastAsia="KrakowAirport" w:cstheme="minorHAnsi"/>
          <w:color w:val="1F4E79" w:themeColor="accent1" w:themeShade="80"/>
          <w:sz w:val="24"/>
          <w:szCs w:val="24"/>
        </w:rPr>
      </w:pPr>
      <w:r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lastRenderedPageBreak/>
        <w:t>„</w:t>
      </w:r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t xml:space="preserve">Wszystkim pasażerom, którzy marzą o </w:t>
      </w:r>
      <w:proofErr w:type="spellStart"/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t>city-break</w:t>
      </w:r>
      <w:proofErr w:type="spellEnd"/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t xml:space="preserve"> warto polecić właśnie Amsterdam. </w:t>
      </w:r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br/>
        <w:t xml:space="preserve">W stolicy Królestwa Niderlandów oprócz spaceru wzdłuż 165 kanałów trzeba koniecznie odwiedzić </w:t>
      </w:r>
      <w:proofErr w:type="spellStart"/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t>Rijksmuseum</w:t>
      </w:r>
      <w:proofErr w:type="spellEnd"/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t>, gdzie zobaczymy słynny obraz „Straż nocna” Rembrandta, a także Muzeum Van Gogha, w którym znajduje się m.in. ponad 200 obrazów oraz 500 rysunków wybitnego Mistrza.</w:t>
      </w:r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br/>
        <w:t xml:space="preserve"> Do Amsterdamu obecnie możemy polecieć z Krakowa 3 razy dziennie dzięki liniom lotniczym KLM,</w:t>
      </w:r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br/>
        <w:t xml:space="preserve"> a już września tego roku pasażerowie będą mogli skorzystać z usług brytyjskiego przewoźnika </w:t>
      </w:r>
      <w:proofErr w:type="spellStart"/>
      <w:r w:rsidR="00CB4F21" w:rsidRPr="00926F2D">
        <w:rPr>
          <w:rFonts w:ascii="Calibri" w:hAnsi="Calibri" w:cs="Calibri"/>
          <w:bCs/>
          <w:i/>
          <w:color w:val="1F4E79" w:themeColor="accent1" w:themeShade="80"/>
          <w:lang w:eastAsia="pl-PL"/>
        </w:rPr>
        <w:t>EasyJet</w:t>
      </w:r>
      <w:proofErr w:type="spellEnd"/>
      <w:r w:rsidR="00CB4F21" w:rsidRPr="00CB4F21">
        <w:rPr>
          <w:rFonts w:ascii="Calibri" w:hAnsi="Calibri" w:cs="Calibri"/>
          <w:bCs/>
          <w:iCs/>
          <w:color w:val="1F4E79" w:themeColor="accent1" w:themeShade="80"/>
          <w:lang w:eastAsia="pl-PL"/>
        </w:rPr>
        <w:t>.</w:t>
      </w:r>
      <w:r>
        <w:rPr>
          <w:rFonts w:ascii="Calibri" w:hAnsi="Calibri" w:cs="Calibri"/>
          <w:bCs/>
          <w:iCs/>
          <w:color w:val="1F4E79" w:themeColor="accent1" w:themeShade="80"/>
          <w:lang w:eastAsia="pl-PL"/>
        </w:rPr>
        <w:t xml:space="preserve">” – powiedział </w:t>
      </w:r>
      <w:r w:rsidRPr="00926F2D">
        <w:rPr>
          <w:rFonts w:ascii="Calibri" w:hAnsi="Calibri" w:cs="Calibri"/>
          <w:b/>
          <w:iCs/>
          <w:color w:val="1F4E79" w:themeColor="accent1" w:themeShade="80"/>
          <w:lang w:eastAsia="pl-PL"/>
        </w:rPr>
        <w:t>Radosław Włoszek, prezes zarządu Kraków Airport.</w:t>
      </w:r>
    </w:p>
    <w:p w14:paraId="046A7DAB" w14:textId="77777777" w:rsidR="00CB4F21" w:rsidRDefault="00CB4F21" w:rsidP="00CB4F21">
      <w:pPr>
        <w:shd w:val="clear" w:color="auto" w:fill="FFFFFF"/>
        <w:spacing w:after="0" w:line="240" w:lineRule="auto"/>
        <w:rPr>
          <w:rFonts w:eastAsia="KrakowAirport" w:cstheme="minorHAnsi"/>
          <w:color w:val="1F4E79" w:themeColor="accent1" w:themeShade="80"/>
          <w:sz w:val="24"/>
          <w:szCs w:val="24"/>
        </w:rPr>
      </w:pPr>
      <w:r w:rsidRPr="00A547C1">
        <w:rPr>
          <w:rFonts w:ascii="inherit" w:eastAsia="Times New Roman" w:hAnsi="inherit" w:cs="Segoe UI"/>
          <w:color w:val="1C2B33"/>
          <w:sz w:val="21"/>
          <w:szCs w:val="21"/>
          <w:lang w:eastAsia="pl-PL"/>
        </w:rPr>
        <w:br/>
      </w:r>
      <w:r w:rsidRPr="00A547C1">
        <w:rPr>
          <w:rFonts w:eastAsia="KrakowAirport" w:cstheme="minorHAnsi"/>
          <w:color w:val="1F4E79" w:themeColor="accent1" w:themeShade="80"/>
          <w:sz w:val="24"/>
          <w:szCs w:val="24"/>
        </w:rPr>
        <w:t xml:space="preserve">Kierunek Amsterdam blog Kraków Airport </w:t>
      </w:r>
      <w:proofErr w:type="spellStart"/>
      <w:r w:rsidRPr="00A547C1">
        <w:rPr>
          <w:rFonts w:eastAsia="KrakowAirport" w:cstheme="minorHAnsi"/>
          <w:color w:val="1F4E79" w:themeColor="accent1" w:themeShade="80"/>
          <w:sz w:val="24"/>
          <w:szCs w:val="24"/>
        </w:rPr>
        <w:t>Airgate</w:t>
      </w:r>
      <w:proofErr w:type="spellEnd"/>
      <w:r w:rsidRPr="00A547C1">
        <w:rPr>
          <w:rFonts w:eastAsia="KrakowAirport" w:cstheme="minorHAnsi"/>
          <w:color w:val="1F4E79" w:themeColor="accent1" w:themeShade="80"/>
          <w:sz w:val="24"/>
          <w:szCs w:val="24"/>
        </w:rPr>
        <w:t>:</w:t>
      </w:r>
    </w:p>
    <w:p w14:paraId="0463AC44" w14:textId="77777777" w:rsidR="00CB4F21" w:rsidRPr="00A547C1" w:rsidRDefault="00CB4F21" w:rsidP="00CB4F2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pl-PL"/>
        </w:rPr>
      </w:pPr>
      <w:hyperlink r:id="rId10" w:history="1">
        <w:r>
          <w:rPr>
            <w:rStyle w:val="Hipercze"/>
          </w:rPr>
          <w:t>Kierunek Amsterdam – Kraków Airport Blog (krakowairport.pl)</w:t>
        </w:r>
      </w:hyperlink>
    </w:p>
    <w:p w14:paraId="7ED46772" w14:textId="77777777" w:rsidR="00CB4F21" w:rsidRPr="00455AC4" w:rsidRDefault="00CB4F21" w:rsidP="00CB4F21">
      <w:pPr>
        <w:autoSpaceDE w:val="0"/>
        <w:autoSpaceDN w:val="0"/>
        <w:adjustRightInd w:val="0"/>
        <w:spacing w:after="0" w:line="360" w:lineRule="auto"/>
        <w:jc w:val="both"/>
        <w:rPr>
          <w:rFonts w:eastAsia="KrakowAirport" w:cstheme="minorHAnsi"/>
          <w:b/>
          <w:bCs/>
          <w:color w:val="333333"/>
          <w:sz w:val="24"/>
          <w:szCs w:val="24"/>
        </w:rPr>
      </w:pPr>
      <w:bookmarkStart w:id="1" w:name="_Hlk124452674"/>
      <w:bookmarkStart w:id="2" w:name="_Hlk153452597"/>
      <w:bookmarkStart w:id="3" w:name="_Hlk155448063"/>
    </w:p>
    <w:bookmarkEnd w:id="1"/>
    <w:bookmarkEnd w:id="2"/>
    <w:bookmarkEnd w:id="3"/>
    <w:p w14:paraId="6408B57B" w14:textId="4EF63CBB" w:rsidR="000C73D4" w:rsidRDefault="00E32293" w:rsidP="00926F2D">
      <w:pPr>
        <w:rPr>
          <w:color w:val="1F4E79"/>
        </w:rPr>
      </w:pPr>
      <w:r>
        <w:rPr>
          <w:rFonts w:eastAsia="Arial" w:cs="Arial"/>
          <w:i/>
          <w:iCs/>
          <w:color w:val="1F4E79"/>
          <w:lang w:eastAsia="pl-PL"/>
        </w:rPr>
        <w:br/>
      </w:r>
      <w:r w:rsidR="004A472C" w:rsidRPr="004A472C">
        <w:rPr>
          <w:rFonts w:eastAsia="Arial" w:cs="Arial"/>
          <w:b/>
          <w:color w:val="1F4E79"/>
          <w:lang w:eastAsia="pl-PL"/>
        </w:rPr>
        <w:t xml:space="preserve">     </w:t>
      </w:r>
      <w:r w:rsidR="000C73D4" w:rsidRPr="001401A9">
        <w:rPr>
          <w:b/>
          <w:bCs/>
          <w:iCs/>
          <w:noProof/>
          <w:color w:val="002060"/>
          <w:lang w:eastAsia="pl-PL"/>
        </w:rPr>
        <w:drawing>
          <wp:inline distT="0" distB="0" distL="0" distR="0" wp14:anchorId="53F73B99" wp14:editId="395C721F">
            <wp:extent cx="5760720" cy="571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BF65" w14:textId="57BA0BA9" w:rsidR="00E67638" w:rsidRPr="000640F0" w:rsidRDefault="00E67638" w:rsidP="00C4012F">
      <w:pPr>
        <w:spacing w:after="0" w:line="360" w:lineRule="auto"/>
        <w:jc w:val="both"/>
        <w:rPr>
          <w:rFonts w:eastAsia="Calibri" w:cs="Calibri"/>
          <w:b/>
          <w:color w:val="002060"/>
          <w:lang w:eastAsia="pl-PL"/>
        </w:rPr>
      </w:pPr>
      <w:r w:rsidRPr="000640F0">
        <w:rPr>
          <w:rFonts w:eastAsia="Calibri" w:cs="Calibri"/>
          <w:b/>
          <w:color w:val="002060"/>
          <w:lang w:eastAsia="pl-PL"/>
        </w:rPr>
        <w:t>Kraków Airport:</w:t>
      </w:r>
    </w:p>
    <w:p w14:paraId="24B152A5" w14:textId="77777777" w:rsidR="00E67638" w:rsidRPr="000640F0" w:rsidRDefault="00E67638" w:rsidP="00C4012F">
      <w:pPr>
        <w:spacing w:after="0" w:line="360" w:lineRule="auto"/>
        <w:jc w:val="both"/>
        <w:rPr>
          <w:rFonts w:eastAsia="Calibri" w:cs="Calibri"/>
          <w:color w:val="002060"/>
          <w:lang w:eastAsia="pl-PL"/>
        </w:rPr>
      </w:pPr>
      <w:r w:rsidRPr="000640F0">
        <w:rPr>
          <w:rFonts w:eastAsia="Calibri" w:cs="Calibri"/>
          <w:color w:val="002060"/>
          <w:lang w:eastAsia="pl-PL"/>
        </w:rPr>
        <w:t>Natalia Vince</w:t>
      </w:r>
    </w:p>
    <w:p w14:paraId="41BC4C53" w14:textId="77777777" w:rsidR="00E67638" w:rsidRPr="000640F0" w:rsidRDefault="00E67638" w:rsidP="00C4012F">
      <w:pPr>
        <w:spacing w:after="0" w:line="360" w:lineRule="auto"/>
        <w:jc w:val="both"/>
        <w:rPr>
          <w:rFonts w:eastAsia="Calibri" w:cs="Calibri"/>
          <w:color w:val="002060"/>
          <w:lang w:eastAsia="pl-PL"/>
        </w:rPr>
      </w:pPr>
      <w:r w:rsidRPr="000640F0">
        <w:rPr>
          <w:rFonts w:eastAsia="Calibri" w:cs="Calibri"/>
          <w:color w:val="002060"/>
          <w:lang w:eastAsia="pl-PL"/>
        </w:rPr>
        <w:t xml:space="preserve">Rzecznik Prasowy </w:t>
      </w:r>
    </w:p>
    <w:p w14:paraId="6FC8D175" w14:textId="77777777" w:rsidR="00E67638" w:rsidRPr="000640F0" w:rsidRDefault="00E67638" w:rsidP="00C4012F">
      <w:pPr>
        <w:spacing w:after="0" w:line="360" w:lineRule="auto"/>
        <w:jc w:val="both"/>
        <w:rPr>
          <w:rFonts w:eastAsia="Calibri" w:cs="Calibri"/>
          <w:color w:val="002060"/>
          <w:lang w:val="en-US" w:eastAsia="pl-PL"/>
        </w:rPr>
      </w:pPr>
      <w:r w:rsidRPr="000640F0">
        <w:rPr>
          <w:rFonts w:eastAsia="Calibri" w:cs="Calibri"/>
          <w:color w:val="002060"/>
          <w:lang w:val="en-US" w:eastAsia="pl-PL"/>
        </w:rPr>
        <w:t>M: +48 600 001 678</w:t>
      </w:r>
    </w:p>
    <w:p w14:paraId="06187662" w14:textId="77777777" w:rsidR="00E67638" w:rsidRPr="000640F0" w:rsidRDefault="00E67638" w:rsidP="00C4012F">
      <w:pPr>
        <w:spacing w:after="0" w:line="360" w:lineRule="auto"/>
        <w:jc w:val="both"/>
        <w:rPr>
          <w:rFonts w:eastAsia="Calibri" w:cs="Calibri"/>
          <w:color w:val="002060"/>
          <w:lang w:val="en-US" w:eastAsia="pl-PL"/>
        </w:rPr>
      </w:pPr>
      <w:r w:rsidRPr="000640F0">
        <w:rPr>
          <w:rFonts w:eastAsia="Calibri" w:cs="Calibri"/>
          <w:color w:val="002060"/>
          <w:lang w:val="en-US" w:eastAsia="pl-PL"/>
        </w:rPr>
        <w:t>T: +48 12 639 34 43</w:t>
      </w:r>
    </w:p>
    <w:p w14:paraId="73825142" w14:textId="77777777" w:rsidR="00E67638" w:rsidRPr="000640F0" w:rsidRDefault="00E67638" w:rsidP="00C4012F">
      <w:pPr>
        <w:spacing w:after="0" w:line="360" w:lineRule="auto"/>
        <w:jc w:val="both"/>
        <w:rPr>
          <w:rFonts w:eastAsia="Calibri" w:cs="Calibri"/>
          <w:color w:val="002060"/>
          <w:lang w:val="en-US" w:eastAsia="pl-PL"/>
        </w:rPr>
      </w:pPr>
      <w:r w:rsidRPr="000640F0">
        <w:rPr>
          <w:rFonts w:eastAsia="Calibri" w:cs="Calibri"/>
          <w:color w:val="002060"/>
          <w:lang w:val="en-US" w:eastAsia="pl-PL"/>
        </w:rPr>
        <w:t>E: Natalia.Vince@krakowairport.pl</w:t>
      </w:r>
    </w:p>
    <w:p w14:paraId="69745200" w14:textId="77777777" w:rsidR="00E67638" w:rsidRPr="000640F0" w:rsidRDefault="00E67638" w:rsidP="000640F0">
      <w:pPr>
        <w:spacing w:line="360" w:lineRule="auto"/>
        <w:jc w:val="both"/>
        <w:rPr>
          <w:rFonts w:eastAsia="Calibri" w:cs="Calibri"/>
          <w:color w:val="002060"/>
          <w:lang w:val="en-US" w:eastAsia="pl-PL"/>
        </w:rPr>
      </w:pPr>
    </w:p>
    <w:p w14:paraId="0A5DF6CC" w14:textId="77777777" w:rsidR="00195B42" w:rsidRPr="000640F0" w:rsidRDefault="00195B42" w:rsidP="000640F0">
      <w:pPr>
        <w:pStyle w:val="LOTAddress"/>
        <w:spacing w:line="360" w:lineRule="auto"/>
        <w:ind w:left="-426"/>
        <w:rPr>
          <w:rFonts w:asciiTheme="minorHAnsi" w:hAnsiTheme="minorHAnsi" w:cstheme="minorBidi"/>
          <w:iCs/>
          <w:color w:val="002060"/>
          <w:lang w:val="pl-PL"/>
        </w:rPr>
      </w:pPr>
    </w:p>
    <w:sectPr w:rsidR="00195B42" w:rsidRPr="000640F0" w:rsidSect="00EA2DC0">
      <w:headerReference w:type="default" r:id="rId12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1195" w14:textId="77777777" w:rsidR="005E424D" w:rsidRDefault="005E424D">
      <w:pPr>
        <w:spacing w:after="0" w:line="240" w:lineRule="auto"/>
      </w:pPr>
      <w:r>
        <w:separator/>
      </w:r>
    </w:p>
  </w:endnote>
  <w:endnote w:type="continuationSeparator" w:id="0">
    <w:p w14:paraId="2EE871A6" w14:textId="77777777" w:rsidR="005E424D" w:rsidRDefault="005E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rakowAirport">
    <w:altName w:val="Yu Gothic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Krakow Airport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5056" w14:textId="77777777" w:rsidR="005E424D" w:rsidRDefault="005E424D">
      <w:pPr>
        <w:spacing w:after="0" w:line="240" w:lineRule="auto"/>
      </w:pPr>
      <w:r>
        <w:separator/>
      </w:r>
    </w:p>
  </w:footnote>
  <w:footnote w:type="continuationSeparator" w:id="0">
    <w:p w14:paraId="3353A849" w14:textId="77777777" w:rsidR="005E424D" w:rsidRDefault="005E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F4FD" w14:textId="77777777" w:rsidR="007A0196" w:rsidRDefault="00156EF1" w:rsidP="007A0196">
    <w:pPr>
      <w:pStyle w:val="Nagwek"/>
    </w:pPr>
    <w:r>
      <w:tab/>
    </w:r>
    <w:r>
      <w:tab/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D9FB8" wp14:editId="12852053">
              <wp:simplePos x="0" y="0"/>
              <wp:positionH relativeFrom="page">
                <wp:posOffset>200025</wp:posOffset>
              </wp:positionH>
              <wp:positionV relativeFrom="paragraph">
                <wp:posOffset>-192405</wp:posOffset>
              </wp:positionV>
              <wp:extent cx="2299970" cy="441960"/>
              <wp:effectExtent l="0" t="0" r="0" b="0"/>
              <wp:wrapNone/>
              <wp:docPr id="15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441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8A874" w14:textId="77777777" w:rsidR="007A0196" w:rsidRPr="00467E49" w:rsidRDefault="00156EF1" w:rsidP="007A0196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Krakow Airport" w:hAnsi="Krakow Airport" w:cstheme="minorBidi"/>
                              <w:b/>
                              <w:color w:val="213664"/>
                              <w:kern w:val="24"/>
                            </w:rPr>
                          </w:pPr>
                          <w:r w:rsidRPr="00467E49">
                            <w:rPr>
                              <w:rFonts w:ascii="Krakow Airport" w:hAnsi="Krakow Airport" w:cstheme="minorBidi"/>
                              <w:b/>
                              <w:color w:val="213664"/>
                              <w:kern w:val="24"/>
                            </w:rPr>
                            <w:t>#</w:t>
                          </w:r>
                          <w:r>
                            <w:rPr>
                              <w:rFonts w:ascii="Krakow Airport" w:hAnsi="Krakow Airport" w:cstheme="minorBidi"/>
                              <w:b/>
                              <w:color w:val="213664"/>
                              <w:kern w:val="24"/>
                            </w:rPr>
                            <w:t>flyKRK</w:t>
                          </w:r>
                        </w:p>
                        <w:p w14:paraId="3BD32EED" w14:textId="77777777" w:rsidR="007A0196" w:rsidRPr="00467E49" w:rsidRDefault="00156EF1" w:rsidP="007A0196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Krakow Airport" w:hAnsi="Krakow Airport" w:cstheme="minorBidi"/>
                              <w:b/>
                              <w:color w:val="213664"/>
                              <w:kern w:val="24"/>
                            </w:rPr>
                          </w:pPr>
                          <w:r w:rsidRPr="00467E49">
                            <w:rPr>
                              <w:rFonts w:ascii="Krakow Airport" w:hAnsi="Krakow Airport" w:cstheme="minorBidi"/>
                              <w:b/>
                              <w:color w:val="213664"/>
                              <w:kern w:val="24"/>
                            </w:rPr>
                            <w:t>#</w:t>
                          </w:r>
                          <w:r>
                            <w:rPr>
                              <w:rFonts w:ascii="Krakow Airport" w:hAnsi="Krakow Airport" w:cstheme="minorBidi"/>
                              <w:b/>
                              <w:color w:val="213664"/>
                              <w:kern w:val="24"/>
                            </w:rPr>
                            <w:t>PROSTOzKRAKOWA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9FB8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15.75pt;margin-top:-15.15pt;width:181.1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" filled="f" stroked="f">
              <v:textbox style="mso-fit-shape-to-text:t">
                <w:txbxContent>
                  <w:p w14:paraId="1D28A874" w14:textId="77777777" w:rsidR="007A0196" w:rsidRPr="00467E49" w:rsidRDefault="00156EF1" w:rsidP="007A0196">
                    <w:pPr>
                      <w:pStyle w:val="NormalnyWeb"/>
                      <w:spacing w:before="0" w:beforeAutospacing="0" w:after="0" w:afterAutospacing="0"/>
                      <w:rPr>
                        <w:rFonts w:ascii="Krakow Airport" w:hAnsi="Krakow Airport" w:cstheme="minorBidi"/>
                        <w:b/>
                        <w:color w:val="213664"/>
                        <w:kern w:val="24"/>
                      </w:rPr>
                    </w:pPr>
                    <w:r w:rsidRPr="00467E49">
                      <w:rPr>
                        <w:rFonts w:ascii="Krakow Airport" w:hAnsi="Krakow Airport" w:cstheme="minorBidi"/>
                        <w:b/>
                        <w:color w:val="213664"/>
                        <w:kern w:val="24"/>
                      </w:rPr>
                      <w:t>#</w:t>
                    </w:r>
                    <w:r>
                      <w:rPr>
                        <w:rFonts w:ascii="Krakow Airport" w:hAnsi="Krakow Airport" w:cstheme="minorBidi"/>
                        <w:b/>
                        <w:color w:val="213664"/>
                        <w:kern w:val="24"/>
                      </w:rPr>
                      <w:t>flyKRK</w:t>
                    </w:r>
                  </w:p>
                  <w:p w14:paraId="3BD32EED" w14:textId="77777777" w:rsidR="007A0196" w:rsidRPr="00467E49" w:rsidRDefault="00156EF1" w:rsidP="007A0196">
                    <w:pPr>
                      <w:pStyle w:val="NormalnyWeb"/>
                      <w:spacing w:before="0" w:beforeAutospacing="0" w:after="0" w:afterAutospacing="0"/>
                      <w:rPr>
                        <w:rFonts w:ascii="Krakow Airport" w:hAnsi="Krakow Airport" w:cstheme="minorBidi"/>
                        <w:b/>
                        <w:color w:val="213664"/>
                        <w:kern w:val="24"/>
                      </w:rPr>
                    </w:pPr>
                    <w:r w:rsidRPr="00467E49">
                      <w:rPr>
                        <w:rFonts w:ascii="Krakow Airport" w:hAnsi="Krakow Airport" w:cstheme="minorBidi"/>
                        <w:b/>
                        <w:color w:val="213664"/>
                        <w:kern w:val="24"/>
                      </w:rPr>
                      <w:t>#</w:t>
                    </w:r>
                    <w:r>
                      <w:rPr>
                        <w:rFonts w:ascii="Krakow Airport" w:hAnsi="Krakow Airport" w:cstheme="minorBidi"/>
                        <w:b/>
                        <w:color w:val="213664"/>
                        <w:kern w:val="24"/>
                      </w:rPr>
                      <w:t>PROSTOzKRAKOWA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color w:val="1F497D"/>
        <w:lang w:eastAsia="pl-PL"/>
      </w:rPr>
      <w:drawing>
        <wp:inline distT="0" distB="0" distL="0" distR="0" wp14:anchorId="1835D8C3" wp14:editId="64C964B0">
          <wp:extent cx="1200150" cy="733425"/>
          <wp:effectExtent l="0" t="0" r="0" b="9525"/>
          <wp:docPr id="1" name="Obraz 41" descr="cid:small-logo.jpg@1494586609.3a0f02142eba0f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cid:small-logo.jpg@1494586609.3a0f02142eba0f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252"/>
    <w:multiLevelType w:val="hybridMultilevel"/>
    <w:tmpl w:val="6F663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73DA"/>
    <w:multiLevelType w:val="multilevel"/>
    <w:tmpl w:val="90B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20885"/>
    <w:multiLevelType w:val="hybridMultilevel"/>
    <w:tmpl w:val="F3721728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2FC66A5"/>
    <w:multiLevelType w:val="multilevel"/>
    <w:tmpl w:val="04A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F36A80"/>
    <w:multiLevelType w:val="hybridMultilevel"/>
    <w:tmpl w:val="0D909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216B"/>
    <w:multiLevelType w:val="hybridMultilevel"/>
    <w:tmpl w:val="69D458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0560"/>
    <w:multiLevelType w:val="multilevel"/>
    <w:tmpl w:val="DF0E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86E9B"/>
    <w:multiLevelType w:val="hybridMultilevel"/>
    <w:tmpl w:val="917A6E0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9FC7C6C"/>
    <w:multiLevelType w:val="multilevel"/>
    <w:tmpl w:val="2A1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00921"/>
    <w:multiLevelType w:val="multilevel"/>
    <w:tmpl w:val="C1A2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7A3F19"/>
    <w:multiLevelType w:val="multilevel"/>
    <w:tmpl w:val="C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10C8C"/>
    <w:multiLevelType w:val="hybridMultilevel"/>
    <w:tmpl w:val="1A20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21473">
    <w:abstractNumId w:val="7"/>
  </w:num>
  <w:num w:numId="2" w16cid:durableId="309945637">
    <w:abstractNumId w:val="2"/>
  </w:num>
  <w:num w:numId="3" w16cid:durableId="2031753747">
    <w:abstractNumId w:val="3"/>
  </w:num>
  <w:num w:numId="4" w16cid:durableId="813528557">
    <w:abstractNumId w:val="9"/>
  </w:num>
  <w:num w:numId="5" w16cid:durableId="1384719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6739683">
    <w:abstractNumId w:val="6"/>
  </w:num>
  <w:num w:numId="7" w16cid:durableId="1128619348">
    <w:abstractNumId w:val="1"/>
  </w:num>
  <w:num w:numId="8" w16cid:durableId="1108739639">
    <w:abstractNumId w:val="0"/>
  </w:num>
  <w:num w:numId="9" w16cid:durableId="1269194203">
    <w:abstractNumId w:val="11"/>
  </w:num>
  <w:num w:numId="10" w16cid:durableId="295768573">
    <w:abstractNumId w:val="4"/>
  </w:num>
  <w:num w:numId="11" w16cid:durableId="1102650164">
    <w:abstractNumId w:val="5"/>
  </w:num>
  <w:num w:numId="12" w16cid:durableId="857085755">
    <w:abstractNumId w:val="10"/>
  </w:num>
  <w:num w:numId="13" w16cid:durableId="1605458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63"/>
    <w:rsid w:val="000037E4"/>
    <w:rsid w:val="0000410E"/>
    <w:rsid w:val="00011689"/>
    <w:rsid w:val="00014E86"/>
    <w:rsid w:val="0001714A"/>
    <w:rsid w:val="00021CD4"/>
    <w:rsid w:val="00030F30"/>
    <w:rsid w:val="000325E7"/>
    <w:rsid w:val="00035E7E"/>
    <w:rsid w:val="00041E81"/>
    <w:rsid w:val="0004422E"/>
    <w:rsid w:val="00046B3A"/>
    <w:rsid w:val="000507ED"/>
    <w:rsid w:val="00052DDA"/>
    <w:rsid w:val="000550F6"/>
    <w:rsid w:val="000552EE"/>
    <w:rsid w:val="000554FB"/>
    <w:rsid w:val="00063436"/>
    <w:rsid w:val="000640F0"/>
    <w:rsid w:val="00065297"/>
    <w:rsid w:val="00067038"/>
    <w:rsid w:val="00070B60"/>
    <w:rsid w:val="000724E0"/>
    <w:rsid w:val="00075A28"/>
    <w:rsid w:val="000806AD"/>
    <w:rsid w:val="00082D3D"/>
    <w:rsid w:val="00084A30"/>
    <w:rsid w:val="00086AF0"/>
    <w:rsid w:val="00087EB6"/>
    <w:rsid w:val="00090978"/>
    <w:rsid w:val="00090A81"/>
    <w:rsid w:val="000952CB"/>
    <w:rsid w:val="00097701"/>
    <w:rsid w:val="000A485D"/>
    <w:rsid w:val="000A527E"/>
    <w:rsid w:val="000A5EBA"/>
    <w:rsid w:val="000B3EA2"/>
    <w:rsid w:val="000B46E1"/>
    <w:rsid w:val="000B4E0E"/>
    <w:rsid w:val="000B6AFB"/>
    <w:rsid w:val="000B78C1"/>
    <w:rsid w:val="000C14AB"/>
    <w:rsid w:val="000C188B"/>
    <w:rsid w:val="000C288C"/>
    <w:rsid w:val="000C2DBD"/>
    <w:rsid w:val="000C73D4"/>
    <w:rsid w:val="000C7F76"/>
    <w:rsid w:val="000D3A70"/>
    <w:rsid w:val="000D7FBD"/>
    <w:rsid w:val="000E0851"/>
    <w:rsid w:val="00106C03"/>
    <w:rsid w:val="001073E6"/>
    <w:rsid w:val="001173EB"/>
    <w:rsid w:val="0012109F"/>
    <w:rsid w:val="00125041"/>
    <w:rsid w:val="00130330"/>
    <w:rsid w:val="0013034B"/>
    <w:rsid w:val="00132E58"/>
    <w:rsid w:val="00136112"/>
    <w:rsid w:val="00136FC3"/>
    <w:rsid w:val="001401A9"/>
    <w:rsid w:val="00142BC8"/>
    <w:rsid w:val="001517C6"/>
    <w:rsid w:val="00152014"/>
    <w:rsid w:val="00156A69"/>
    <w:rsid w:val="00156EF1"/>
    <w:rsid w:val="001578B4"/>
    <w:rsid w:val="001579CA"/>
    <w:rsid w:val="00162ED6"/>
    <w:rsid w:val="00166FA3"/>
    <w:rsid w:val="00172A8A"/>
    <w:rsid w:val="00172CAE"/>
    <w:rsid w:val="00172CB6"/>
    <w:rsid w:val="00173273"/>
    <w:rsid w:val="00175543"/>
    <w:rsid w:val="00175A30"/>
    <w:rsid w:val="00177357"/>
    <w:rsid w:val="00181C3A"/>
    <w:rsid w:val="00181CC5"/>
    <w:rsid w:val="00182EA3"/>
    <w:rsid w:val="00183820"/>
    <w:rsid w:val="00195077"/>
    <w:rsid w:val="00195B42"/>
    <w:rsid w:val="00196566"/>
    <w:rsid w:val="00196B52"/>
    <w:rsid w:val="001A1341"/>
    <w:rsid w:val="001A3A7C"/>
    <w:rsid w:val="001A3F5E"/>
    <w:rsid w:val="001A4051"/>
    <w:rsid w:val="001A5322"/>
    <w:rsid w:val="001B12D4"/>
    <w:rsid w:val="001B177F"/>
    <w:rsid w:val="001B1CAD"/>
    <w:rsid w:val="001B27B4"/>
    <w:rsid w:val="001B408A"/>
    <w:rsid w:val="001B765B"/>
    <w:rsid w:val="001C2A45"/>
    <w:rsid w:val="001D286E"/>
    <w:rsid w:val="001D4125"/>
    <w:rsid w:val="001D6671"/>
    <w:rsid w:val="001D71E3"/>
    <w:rsid w:val="001E2495"/>
    <w:rsid w:val="001E3EA1"/>
    <w:rsid w:val="001E4C01"/>
    <w:rsid w:val="001F053F"/>
    <w:rsid w:val="001F1804"/>
    <w:rsid w:val="001F7C34"/>
    <w:rsid w:val="00217A27"/>
    <w:rsid w:val="00221883"/>
    <w:rsid w:val="00222B98"/>
    <w:rsid w:val="00223034"/>
    <w:rsid w:val="00224592"/>
    <w:rsid w:val="00225E7D"/>
    <w:rsid w:val="0023101F"/>
    <w:rsid w:val="0023563D"/>
    <w:rsid w:val="00237FB4"/>
    <w:rsid w:val="00242928"/>
    <w:rsid w:val="00243038"/>
    <w:rsid w:val="00244B96"/>
    <w:rsid w:val="00250158"/>
    <w:rsid w:val="0026160E"/>
    <w:rsid w:val="002653EA"/>
    <w:rsid w:val="00265B96"/>
    <w:rsid w:val="00270AD7"/>
    <w:rsid w:val="002720F8"/>
    <w:rsid w:val="002735C0"/>
    <w:rsid w:val="00285971"/>
    <w:rsid w:val="002862ED"/>
    <w:rsid w:val="002924A7"/>
    <w:rsid w:val="002929FB"/>
    <w:rsid w:val="002A1221"/>
    <w:rsid w:val="002A44C5"/>
    <w:rsid w:val="002A74F1"/>
    <w:rsid w:val="002A7D59"/>
    <w:rsid w:val="002B12D5"/>
    <w:rsid w:val="002B273A"/>
    <w:rsid w:val="002B291B"/>
    <w:rsid w:val="002B3C82"/>
    <w:rsid w:val="002B3DFD"/>
    <w:rsid w:val="002B40EF"/>
    <w:rsid w:val="002B560D"/>
    <w:rsid w:val="002B577D"/>
    <w:rsid w:val="002B5838"/>
    <w:rsid w:val="002B69A7"/>
    <w:rsid w:val="002B6A38"/>
    <w:rsid w:val="002B7E67"/>
    <w:rsid w:val="002C163E"/>
    <w:rsid w:val="002C5EDF"/>
    <w:rsid w:val="002D1085"/>
    <w:rsid w:val="002D220D"/>
    <w:rsid w:val="002D2A3B"/>
    <w:rsid w:val="002D5C8D"/>
    <w:rsid w:val="002D7EEA"/>
    <w:rsid w:val="002E3441"/>
    <w:rsid w:val="002E4CC0"/>
    <w:rsid w:val="002F50DE"/>
    <w:rsid w:val="002F520F"/>
    <w:rsid w:val="0030521B"/>
    <w:rsid w:val="00305BDD"/>
    <w:rsid w:val="003069C6"/>
    <w:rsid w:val="003102CF"/>
    <w:rsid w:val="00322EB0"/>
    <w:rsid w:val="003247EC"/>
    <w:rsid w:val="00325EE3"/>
    <w:rsid w:val="00330555"/>
    <w:rsid w:val="0033064B"/>
    <w:rsid w:val="00331928"/>
    <w:rsid w:val="0033308D"/>
    <w:rsid w:val="00333967"/>
    <w:rsid w:val="0034566D"/>
    <w:rsid w:val="00346F65"/>
    <w:rsid w:val="00351256"/>
    <w:rsid w:val="003514DF"/>
    <w:rsid w:val="00357FA9"/>
    <w:rsid w:val="00360505"/>
    <w:rsid w:val="00361105"/>
    <w:rsid w:val="00362FD9"/>
    <w:rsid w:val="00366508"/>
    <w:rsid w:val="0037118E"/>
    <w:rsid w:val="00373FE1"/>
    <w:rsid w:val="003747A0"/>
    <w:rsid w:val="00374D78"/>
    <w:rsid w:val="00377D11"/>
    <w:rsid w:val="00380251"/>
    <w:rsid w:val="00381695"/>
    <w:rsid w:val="00382945"/>
    <w:rsid w:val="0038438E"/>
    <w:rsid w:val="00387CC0"/>
    <w:rsid w:val="003930F5"/>
    <w:rsid w:val="0039568F"/>
    <w:rsid w:val="00395B3F"/>
    <w:rsid w:val="003966AB"/>
    <w:rsid w:val="003A1192"/>
    <w:rsid w:val="003A3D95"/>
    <w:rsid w:val="003A3EBB"/>
    <w:rsid w:val="003A4EE4"/>
    <w:rsid w:val="003A7764"/>
    <w:rsid w:val="003B1654"/>
    <w:rsid w:val="003B6DFA"/>
    <w:rsid w:val="003C0C16"/>
    <w:rsid w:val="003C65A3"/>
    <w:rsid w:val="003D0098"/>
    <w:rsid w:val="003D19E9"/>
    <w:rsid w:val="003D38A6"/>
    <w:rsid w:val="003D67C5"/>
    <w:rsid w:val="003E462D"/>
    <w:rsid w:val="003F0F3F"/>
    <w:rsid w:val="003F1EB3"/>
    <w:rsid w:val="003F3618"/>
    <w:rsid w:val="004029D1"/>
    <w:rsid w:val="00402C13"/>
    <w:rsid w:val="00402DE6"/>
    <w:rsid w:val="0040598F"/>
    <w:rsid w:val="00412476"/>
    <w:rsid w:val="004142C6"/>
    <w:rsid w:val="00417E9A"/>
    <w:rsid w:val="004222C8"/>
    <w:rsid w:val="004231B3"/>
    <w:rsid w:val="00424ECB"/>
    <w:rsid w:val="004359A4"/>
    <w:rsid w:val="00436934"/>
    <w:rsid w:val="00437BBB"/>
    <w:rsid w:val="00437ECD"/>
    <w:rsid w:val="004461F3"/>
    <w:rsid w:val="00471E56"/>
    <w:rsid w:val="0047230A"/>
    <w:rsid w:val="00476708"/>
    <w:rsid w:val="0048040A"/>
    <w:rsid w:val="00480A05"/>
    <w:rsid w:val="004855AC"/>
    <w:rsid w:val="00485F68"/>
    <w:rsid w:val="004954E1"/>
    <w:rsid w:val="004961F5"/>
    <w:rsid w:val="00497A68"/>
    <w:rsid w:val="004A10DF"/>
    <w:rsid w:val="004A1E7A"/>
    <w:rsid w:val="004A4125"/>
    <w:rsid w:val="004A472C"/>
    <w:rsid w:val="004A665A"/>
    <w:rsid w:val="004B1FB5"/>
    <w:rsid w:val="004C32E6"/>
    <w:rsid w:val="004C65AE"/>
    <w:rsid w:val="004C7123"/>
    <w:rsid w:val="004D0E8D"/>
    <w:rsid w:val="004D4DA8"/>
    <w:rsid w:val="004D5788"/>
    <w:rsid w:val="004D5B42"/>
    <w:rsid w:val="004E25DC"/>
    <w:rsid w:val="004E2DA8"/>
    <w:rsid w:val="004E5915"/>
    <w:rsid w:val="004E7C82"/>
    <w:rsid w:val="004F2977"/>
    <w:rsid w:val="004F6BCA"/>
    <w:rsid w:val="005037E6"/>
    <w:rsid w:val="00504452"/>
    <w:rsid w:val="0051064B"/>
    <w:rsid w:val="0051189C"/>
    <w:rsid w:val="005146AD"/>
    <w:rsid w:val="005209C6"/>
    <w:rsid w:val="005223A2"/>
    <w:rsid w:val="00523CF1"/>
    <w:rsid w:val="005248D0"/>
    <w:rsid w:val="005264E0"/>
    <w:rsid w:val="0052723B"/>
    <w:rsid w:val="00531852"/>
    <w:rsid w:val="00531F7F"/>
    <w:rsid w:val="0053471F"/>
    <w:rsid w:val="00534ACB"/>
    <w:rsid w:val="005364C5"/>
    <w:rsid w:val="0054332D"/>
    <w:rsid w:val="00547327"/>
    <w:rsid w:val="0054751D"/>
    <w:rsid w:val="00550B3E"/>
    <w:rsid w:val="0055114E"/>
    <w:rsid w:val="00551D9D"/>
    <w:rsid w:val="00556292"/>
    <w:rsid w:val="00560A7B"/>
    <w:rsid w:val="00562690"/>
    <w:rsid w:val="00562BA9"/>
    <w:rsid w:val="00567ECA"/>
    <w:rsid w:val="00573DAF"/>
    <w:rsid w:val="0057502B"/>
    <w:rsid w:val="00580910"/>
    <w:rsid w:val="0058118B"/>
    <w:rsid w:val="005814F8"/>
    <w:rsid w:val="0058560D"/>
    <w:rsid w:val="00591914"/>
    <w:rsid w:val="0059798B"/>
    <w:rsid w:val="005A1109"/>
    <w:rsid w:val="005A195E"/>
    <w:rsid w:val="005A1E91"/>
    <w:rsid w:val="005A3FC0"/>
    <w:rsid w:val="005A444A"/>
    <w:rsid w:val="005A603E"/>
    <w:rsid w:val="005C17BA"/>
    <w:rsid w:val="005C39C6"/>
    <w:rsid w:val="005C447E"/>
    <w:rsid w:val="005D313B"/>
    <w:rsid w:val="005E2A11"/>
    <w:rsid w:val="005E424D"/>
    <w:rsid w:val="005E6F6A"/>
    <w:rsid w:val="005F44B4"/>
    <w:rsid w:val="005F71F1"/>
    <w:rsid w:val="00603E5A"/>
    <w:rsid w:val="006130EE"/>
    <w:rsid w:val="0061312B"/>
    <w:rsid w:val="00620231"/>
    <w:rsid w:val="006216BE"/>
    <w:rsid w:val="006228CE"/>
    <w:rsid w:val="00624265"/>
    <w:rsid w:val="00627446"/>
    <w:rsid w:val="00627E9F"/>
    <w:rsid w:val="006406B9"/>
    <w:rsid w:val="00642FF4"/>
    <w:rsid w:val="00646549"/>
    <w:rsid w:val="006467F6"/>
    <w:rsid w:val="006513C4"/>
    <w:rsid w:val="00660D5F"/>
    <w:rsid w:val="006642CB"/>
    <w:rsid w:val="006705B1"/>
    <w:rsid w:val="006731DA"/>
    <w:rsid w:val="006816BE"/>
    <w:rsid w:val="006835FF"/>
    <w:rsid w:val="00685E63"/>
    <w:rsid w:val="00686954"/>
    <w:rsid w:val="0069029E"/>
    <w:rsid w:val="0069372A"/>
    <w:rsid w:val="006950B7"/>
    <w:rsid w:val="00695A9B"/>
    <w:rsid w:val="0069667F"/>
    <w:rsid w:val="006979AE"/>
    <w:rsid w:val="006A1C61"/>
    <w:rsid w:val="006A41B6"/>
    <w:rsid w:val="006A5A15"/>
    <w:rsid w:val="006B11C3"/>
    <w:rsid w:val="006B28E1"/>
    <w:rsid w:val="006B4E81"/>
    <w:rsid w:val="006B5F88"/>
    <w:rsid w:val="006B6512"/>
    <w:rsid w:val="006C4604"/>
    <w:rsid w:val="006D13D8"/>
    <w:rsid w:val="006D24AB"/>
    <w:rsid w:val="006D289F"/>
    <w:rsid w:val="006D2F80"/>
    <w:rsid w:val="006D6C07"/>
    <w:rsid w:val="006E06F5"/>
    <w:rsid w:val="006E2534"/>
    <w:rsid w:val="006E2C74"/>
    <w:rsid w:val="006E3CF4"/>
    <w:rsid w:val="006E5ADB"/>
    <w:rsid w:val="006E7F89"/>
    <w:rsid w:val="006F01C0"/>
    <w:rsid w:val="006F01EB"/>
    <w:rsid w:val="006F0730"/>
    <w:rsid w:val="006F3073"/>
    <w:rsid w:val="006F341D"/>
    <w:rsid w:val="00700840"/>
    <w:rsid w:val="00702683"/>
    <w:rsid w:val="00710D29"/>
    <w:rsid w:val="00712111"/>
    <w:rsid w:val="00712CBA"/>
    <w:rsid w:val="00713895"/>
    <w:rsid w:val="00715EAD"/>
    <w:rsid w:val="007164C9"/>
    <w:rsid w:val="007174C0"/>
    <w:rsid w:val="00723B56"/>
    <w:rsid w:val="00723C73"/>
    <w:rsid w:val="00724368"/>
    <w:rsid w:val="007348A1"/>
    <w:rsid w:val="00734D99"/>
    <w:rsid w:val="007422C8"/>
    <w:rsid w:val="00743DD5"/>
    <w:rsid w:val="00744CED"/>
    <w:rsid w:val="007466ED"/>
    <w:rsid w:val="0075208F"/>
    <w:rsid w:val="00753AC8"/>
    <w:rsid w:val="00753E96"/>
    <w:rsid w:val="0075450B"/>
    <w:rsid w:val="00760ABA"/>
    <w:rsid w:val="0076202F"/>
    <w:rsid w:val="00764B7F"/>
    <w:rsid w:val="0076503A"/>
    <w:rsid w:val="0077023F"/>
    <w:rsid w:val="00777470"/>
    <w:rsid w:val="007858E9"/>
    <w:rsid w:val="00785DAA"/>
    <w:rsid w:val="007860E3"/>
    <w:rsid w:val="00791DEE"/>
    <w:rsid w:val="00792276"/>
    <w:rsid w:val="007923D2"/>
    <w:rsid w:val="00793E74"/>
    <w:rsid w:val="007951EA"/>
    <w:rsid w:val="00796C5D"/>
    <w:rsid w:val="00796F69"/>
    <w:rsid w:val="007A0196"/>
    <w:rsid w:val="007A3C57"/>
    <w:rsid w:val="007A5A01"/>
    <w:rsid w:val="007B070F"/>
    <w:rsid w:val="007B1F8F"/>
    <w:rsid w:val="007B5C43"/>
    <w:rsid w:val="007C0612"/>
    <w:rsid w:val="007C53F0"/>
    <w:rsid w:val="007C6D6F"/>
    <w:rsid w:val="007C6F98"/>
    <w:rsid w:val="007D1E51"/>
    <w:rsid w:val="007D423A"/>
    <w:rsid w:val="007D66DF"/>
    <w:rsid w:val="007E1AB9"/>
    <w:rsid w:val="007E2FC2"/>
    <w:rsid w:val="007E3531"/>
    <w:rsid w:val="007E3984"/>
    <w:rsid w:val="007E651B"/>
    <w:rsid w:val="007E6FF7"/>
    <w:rsid w:val="007F078F"/>
    <w:rsid w:val="007F528E"/>
    <w:rsid w:val="007F6384"/>
    <w:rsid w:val="00806911"/>
    <w:rsid w:val="008137C5"/>
    <w:rsid w:val="00822F23"/>
    <w:rsid w:val="00826952"/>
    <w:rsid w:val="00830B48"/>
    <w:rsid w:val="008316ED"/>
    <w:rsid w:val="00832BFE"/>
    <w:rsid w:val="00834B34"/>
    <w:rsid w:val="00836A9E"/>
    <w:rsid w:val="00837D9D"/>
    <w:rsid w:val="0084187D"/>
    <w:rsid w:val="00851C96"/>
    <w:rsid w:val="008637E6"/>
    <w:rsid w:val="00864CB4"/>
    <w:rsid w:val="00865D5C"/>
    <w:rsid w:val="00866919"/>
    <w:rsid w:val="0087062F"/>
    <w:rsid w:val="0087108D"/>
    <w:rsid w:val="00872E0D"/>
    <w:rsid w:val="0087435F"/>
    <w:rsid w:val="008750B7"/>
    <w:rsid w:val="0087585F"/>
    <w:rsid w:val="008772F3"/>
    <w:rsid w:val="008774F4"/>
    <w:rsid w:val="0088556B"/>
    <w:rsid w:val="0088624B"/>
    <w:rsid w:val="00887A51"/>
    <w:rsid w:val="00890AB4"/>
    <w:rsid w:val="00894394"/>
    <w:rsid w:val="00895309"/>
    <w:rsid w:val="00897683"/>
    <w:rsid w:val="008A1EBF"/>
    <w:rsid w:val="008A4CD6"/>
    <w:rsid w:val="008B00E6"/>
    <w:rsid w:val="008B5531"/>
    <w:rsid w:val="008B6418"/>
    <w:rsid w:val="008C14D2"/>
    <w:rsid w:val="008C1E8A"/>
    <w:rsid w:val="008C4615"/>
    <w:rsid w:val="008C4797"/>
    <w:rsid w:val="008C6CB9"/>
    <w:rsid w:val="008D0197"/>
    <w:rsid w:val="008D0919"/>
    <w:rsid w:val="008D28A4"/>
    <w:rsid w:val="008D3A5E"/>
    <w:rsid w:val="008D53CD"/>
    <w:rsid w:val="008D5E83"/>
    <w:rsid w:val="008E16E1"/>
    <w:rsid w:val="008E43B1"/>
    <w:rsid w:val="008E5DD7"/>
    <w:rsid w:val="008F29FB"/>
    <w:rsid w:val="008F49C2"/>
    <w:rsid w:val="008F629C"/>
    <w:rsid w:val="009038A0"/>
    <w:rsid w:val="00905C9F"/>
    <w:rsid w:val="009064B0"/>
    <w:rsid w:val="0090663D"/>
    <w:rsid w:val="0090699B"/>
    <w:rsid w:val="00912A47"/>
    <w:rsid w:val="009178EC"/>
    <w:rsid w:val="009242FB"/>
    <w:rsid w:val="009261BC"/>
    <w:rsid w:val="00926492"/>
    <w:rsid w:val="00926F2D"/>
    <w:rsid w:val="009274DF"/>
    <w:rsid w:val="009308C9"/>
    <w:rsid w:val="009317C6"/>
    <w:rsid w:val="0093237C"/>
    <w:rsid w:val="00947656"/>
    <w:rsid w:val="009502EE"/>
    <w:rsid w:val="0095498A"/>
    <w:rsid w:val="00956DC2"/>
    <w:rsid w:val="00962D0D"/>
    <w:rsid w:val="009633E3"/>
    <w:rsid w:val="009636D5"/>
    <w:rsid w:val="00963DCC"/>
    <w:rsid w:val="00964C9A"/>
    <w:rsid w:val="00966FEC"/>
    <w:rsid w:val="00974EB9"/>
    <w:rsid w:val="009773B2"/>
    <w:rsid w:val="00981C9F"/>
    <w:rsid w:val="00985C24"/>
    <w:rsid w:val="00986A55"/>
    <w:rsid w:val="00986CB7"/>
    <w:rsid w:val="00993930"/>
    <w:rsid w:val="00993F50"/>
    <w:rsid w:val="00996B00"/>
    <w:rsid w:val="00996D75"/>
    <w:rsid w:val="009A579D"/>
    <w:rsid w:val="009B30FB"/>
    <w:rsid w:val="009B3953"/>
    <w:rsid w:val="009B6192"/>
    <w:rsid w:val="009B72E0"/>
    <w:rsid w:val="009C20A8"/>
    <w:rsid w:val="009C2344"/>
    <w:rsid w:val="009C39E5"/>
    <w:rsid w:val="009C4905"/>
    <w:rsid w:val="009C6054"/>
    <w:rsid w:val="009C6333"/>
    <w:rsid w:val="009D3B36"/>
    <w:rsid w:val="009D7FD1"/>
    <w:rsid w:val="009E18EE"/>
    <w:rsid w:val="009E1F45"/>
    <w:rsid w:val="009E3D8D"/>
    <w:rsid w:val="009E580C"/>
    <w:rsid w:val="009E65B8"/>
    <w:rsid w:val="009F08B3"/>
    <w:rsid w:val="009F63EA"/>
    <w:rsid w:val="009F6B90"/>
    <w:rsid w:val="009F79A5"/>
    <w:rsid w:val="00A02425"/>
    <w:rsid w:val="00A11297"/>
    <w:rsid w:val="00A11A56"/>
    <w:rsid w:val="00A13091"/>
    <w:rsid w:val="00A13516"/>
    <w:rsid w:val="00A14E7C"/>
    <w:rsid w:val="00A17E72"/>
    <w:rsid w:val="00A22B54"/>
    <w:rsid w:val="00A22BE8"/>
    <w:rsid w:val="00A230CA"/>
    <w:rsid w:val="00A24B62"/>
    <w:rsid w:val="00A25BCA"/>
    <w:rsid w:val="00A30FD2"/>
    <w:rsid w:val="00A32E4C"/>
    <w:rsid w:val="00A3437C"/>
    <w:rsid w:val="00A3470F"/>
    <w:rsid w:val="00A37984"/>
    <w:rsid w:val="00A416A2"/>
    <w:rsid w:val="00A428F3"/>
    <w:rsid w:val="00A6535D"/>
    <w:rsid w:val="00A654DE"/>
    <w:rsid w:val="00A655F6"/>
    <w:rsid w:val="00A704D8"/>
    <w:rsid w:val="00A70AB6"/>
    <w:rsid w:val="00A70AC0"/>
    <w:rsid w:val="00A76971"/>
    <w:rsid w:val="00A80379"/>
    <w:rsid w:val="00A85691"/>
    <w:rsid w:val="00A85DA0"/>
    <w:rsid w:val="00A950FD"/>
    <w:rsid w:val="00A95166"/>
    <w:rsid w:val="00AA05DA"/>
    <w:rsid w:val="00AA0E7E"/>
    <w:rsid w:val="00AA586A"/>
    <w:rsid w:val="00AB3017"/>
    <w:rsid w:val="00AB39A6"/>
    <w:rsid w:val="00AC230D"/>
    <w:rsid w:val="00AD0BAC"/>
    <w:rsid w:val="00AD5925"/>
    <w:rsid w:val="00AE15FC"/>
    <w:rsid w:val="00AE44D5"/>
    <w:rsid w:val="00AF043B"/>
    <w:rsid w:val="00AF1350"/>
    <w:rsid w:val="00AF1F5C"/>
    <w:rsid w:val="00AF22F1"/>
    <w:rsid w:val="00AF3E7A"/>
    <w:rsid w:val="00AF4B63"/>
    <w:rsid w:val="00AF5BBC"/>
    <w:rsid w:val="00AF5D35"/>
    <w:rsid w:val="00AF7C6C"/>
    <w:rsid w:val="00B00EDD"/>
    <w:rsid w:val="00B02283"/>
    <w:rsid w:val="00B03C9F"/>
    <w:rsid w:val="00B03E5D"/>
    <w:rsid w:val="00B10282"/>
    <w:rsid w:val="00B14630"/>
    <w:rsid w:val="00B156C7"/>
    <w:rsid w:val="00B16DEE"/>
    <w:rsid w:val="00B17E1B"/>
    <w:rsid w:val="00B226D9"/>
    <w:rsid w:val="00B27D1D"/>
    <w:rsid w:val="00B41A94"/>
    <w:rsid w:val="00B41B4A"/>
    <w:rsid w:val="00B41F2A"/>
    <w:rsid w:val="00B433A4"/>
    <w:rsid w:val="00B5478C"/>
    <w:rsid w:val="00B55200"/>
    <w:rsid w:val="00B55FD7"/>
    <w:rsid w:val="00B56B82"/>
    <w:rsid w:val="00B56D04"/>
    <w:rsid w:val="00B61EEF"/>
    <w:rsid w:val="00B6546C"/>
    <w:rsid w:val="00B67B04"/>
    <w:rsid w:val="00B73F97"/>
    <w:rsid w:val="00B76993"/>
    <w:rsid w:val="00B77441"/>
    <w:rsid w:val="00B8077D"/>
    <w:rsid w:val="00B86698"/>
    <w:rsid w:val="00B875AC"/>
    <w:rsid w:val="00B92841"/>
    <w:rsid w:val="00B9405E"/>
    <w:rsid w:val="00B9542A"/>
    <w:rsid w:val="00B957B3"/>
    <w:rsid w:val="00B96F30"/>
    <w:rsid w:val="00BA15D6"/>
    <w:rsid w:val="00BA4509"/>
    <w:rsid w:val="00BA506B"/>
    <w:rsid w:val="00BA776E"/>
    <w:rsid w:val="00BB299F"/>
    <w:rsid w:val="00BB562E"/>
    <w:rsid w:val="00BB6ACE"/>
    <w:rsid w:val="00BC182E"/>
    <w:rsid w:val="00BC24E7"/>
    <w:rsid w:val="00BD1843"/>
    <w:rsid w:val="00BD41CD"/>
    <w:rsid w:val="00BD44F0"/>
    <w:rsid w:val="00BE0B03"/>
    <w:rsid w:val="00BE16FD"/>
    <w:rsid w:val="00BE4D1A"/>
    <w:rsid w:val="00BE7A94"/>
    <w:rsid w:val="00C00539"/>
    <w:rsid w:val="00C04FEF"/>
    <w:rsid w:val="00C057AE"/>
    <w:rsid w:val="00C1373B"/>
    <w:rsid w:val="00C13758"/>
    <w:rsid w:val="00C2014F"/>
    <w:rsid w:val="00C222D7"/>
    <w:rsid w:val="00C256A9"/>
    <w:rsid w:val="00C324E9"/>
    <w:rsid w:val="00C32C44"/>
    <w:rsid w:val="00C4012F"/>
    <w:rsid w:val="00C40233"/>
    <w:rsid w:val="00C50C02"/>
    <w:rsid w:val="00C60BA2"/>
    <w:rsid w:val="00C63521"/>
    <w:rsid w:val="00C63AD8"/>
    <w:rsid w:val="00C6572E"/>
    <w:rsid w:val="00C71F00"/>
    <w:rsid w:val="00C73844"/>
    <w:rsid w:val="00C73CD5"/>
    <w:rsid w:val="00C761FB"/>
    <w:rsid w:val="00C8110D"/>
    <w:rsid w:val="00C926DD"/>
    <w:rsid w:val="00C964BB"/>
    <w:rsid w:val="00CA4343"/>
    <w:rsid w:val="00CB0A29"/>
    <w:rsid w:val="00CB3866"/>
    <w:rsid w:val="00CB491D"/>
    <w:rsid w:val="00CB4F21"/>
    <w:rsid w:val="00CB66CE"/>
    <w:rsid w:val="00CB6DDF"/>
    <w:rsid w:val="00CB75CD"/>
    <w:rsid w:val="00CC291F"/>
    <w:rsid w:val="00CC39CB"/>
    <w:rsid w:val="00CC43AD"/>
    <w:rsid w:val="00CC650E"/>
    <w:rsid w:val="00CD2833"/>
    <w:rsid w:val="00CD3959"/>
    <w:rsid w:val="00CD467E"/>
    <w:rsid w:val="00CD5926"/>
    <w:rsid w:val="00CD7F42"/>
    <w:rsid w:val="00CE1D96"/>
    <w:rsid w:val="00CE5A60"/>
    <w:rsid w:val="00CE67A1"/>
    <w:rsid w:val="00CF0214"/>
    <w:rsid w:val="00CF47EB"/>
    <w:rsid w:val="00CF66E6"/>
    <w:rsid w:val="00D00C3E"/>
    <w:rsid w:val="00D015B9"/>
    <w:rsid w:val="00D01863"/>
    <w:rsid w:val="00D0242E"/>
    <w:rsid w:val="00D05E9E"/>
    <w:rsid w:val="00D07ABD"/>
    <w:rsid w:val="00D1114C"/>
    <w:rsid w:val="00D14DF1"/>
    <w:rsid w:val="00D16281"/>
    <w:rsid w:val="00D163FC"/>
    <w:rsid w:val="00D2182D"/>
    <w:rsid w:val="00D2341E"/>
    <w:rsid w:val="00D24361"/>
    <w:rsid w:val="00D278F7"/>
    <w:rsid w:val="00D32683"/>
    <w:rsid w:val="00D32C2E"/>
    <w:rsid w:val="00D3585D"/>
    <w:rsid w:val="00D35F15"/>
    <w:rsid w:val="00D41215"/>
    <w:rsid w:val="00D4624F"/>
    <w:rsid w:val="00D46631"/>
    <w:rsid w:val="00D527C8"/>
    <w:rsid w:val="00D535A4"/>
    <w:rsid w:val="00D54E34"/>
    <w:rsid w:val="00D55CBD"/>
    <w:rsid w:val="00D6395A"/>
    <w:rsid w:val="00D73F08"/>
    <w:rsid w:val="00D742CA"/>
    <w:rsid w:val="00D74602"/>
    <w:rsid w:val="00D757AC"/>
    <w:rsid w:val="00D75C18"/>
    <w:rsid w:val="00D769C8"/>
    <w:rsid w:val="00D7780D"/>
    <w:rsid w:val="00D80B67"/>
    <w:rsid w:val="00D90868"/>
    <w:rsid w:val="00D90C4C"/>
    <w:rsid w:val="00D93B5C"/>
    <w:rsid w:val="00D93F71"/>
    <w:rsid w:val="00D94F84"/>
    <w:rsid w:val="00D96E58"/>
    <w:rsid w:val="00D97475"/>
    <w:rsid w:val="00DA19B1"/>
    <w:rsid w:val="00DA37A0"/>
    <w:rsid w:val="00DA4E69"/>
    <w:rsid w:val="00DA694E"/>
    <w:rsid w:val="00DA78A2"/>
    <w:rsid w:val="00DB04A2"/>
    <w:rsid w:val="00DB4F23"/>
    <w:rsid w:val="00DB52D8"/>
    <w:rsid w:val="00DB66CA"/>
    <w:rsid w:val="00DC1239"/>
    <w:rsid w:val="00DC25A2"/>
    <w:rsid w:val="00DC3273"/>
    <w:rsid w:val="00DC619A"/>
    <w:rsid w:val="00DC6B39"/>
    <w:rsid w:val="00DD1ADD"/>
    <w:rsid w:val="00DD507C"/>
    <w:rsid w:val="00DE0490"/>
    <w:rsid w:val="00DE4E24"/>
    <w:rsid w:val="00DF0963"/>
    <w:rsid w:val="00DF129F"/>
    <w:rsid w:val="00DF44C0"/>
    <w:rsid w:val="00E03DCB"/>
    <w:rsid w:val="00E061C7"/>
    <w:rsid w:val="00E126F5"/>
    <w:rsid w:val="00E12940"/>
    <w:rsid w:val="00E12960"/>
    <w:rsid w:val="00E131E2"/>
    <w:rsid w:val="00E140B4"/>
    <w:rsid w:val="00E14129"/>
    <w:rsid w:val="00E146B6"/>
    <w:rsid w:val="00E1630A"/>
    <w:rsid w:val="00E20A1B"/>
    <w:rsid w:val="00E2195E"/>
    <w:rsid w:val="00E22D2E"/>
    <w:rsid w:val="00E23689"/>
    <w:rsid w:val="00E26431"/>
    <w:rsid w:val="00E26DB4"/>
    <w:rsid w:val="00E30D52"/>
    <w:rsid w:val="00E321C1"/>
    <w:rsid w:val="00E32293"/>
    <w:rsid w:val="00E32A25"/>
    <w:rsid w:val="00E439E6"/>
    <w:rsid w:val="00E51BA0"/>
    <w:rsid w:val="00E64C27"/>
    <w:rsid w:val="00E67638"/>
    <w:rsid w:val="00E71501"/>
    <w:rsid w:val="00E7760F"/>
    <w:rsid w:val="00E83D52"/>
    <w:rsid w:val="00E94469"/>
    <w:rsid w:val="00E95C86"/>
    <w:rsid w:val="00EA2930"/>
    <w:rsid w:val="00EA2DC0"/>
    <w:rsid w:val="00EB2DC3"/>
    <w:rsid w:val="00EB688B"/>
    <w:rsid w:val="00EC11C7"/>
    <w:rsid w:val="00EC1E39"/>
    <w:rsid w:val="00EC21B5"/>
    <w:rsid w:val="00EC30E0"/>
    <w:rsid w:val="00EC33CF"/>
    <w:rsid w:val="00EC7A8D"/>
    <w:rsid w:val="00ED234E"/>
    <w:rsid w:val="00ED25EC"/>
    <w:rsid w:val="00EE14C0"/>
    <w:rsid w:val="00EE2094"/>
    <w:rsid w:val="00EE510B"/>
    <w:rsid w:val="00EE52B7"/>
    <w:rsid w:val="00EE7370"/>
    <w:rsid w:val="00EF16C0"/>
    <w:rsid w:val="00EF3F5D"/>
    <w:rsid w:val="00EF3FF6"/>
    <w:rsid w:val="00EF7EEC"/>
    <w:rsid w:val="00F004D5"/>
    <w:rsid w:val="00F02417"/>
    <w:rsid w:val="00F12389"/>
    <w:rsid w:val="00F14E91"/>
    <w:rsid w:val="00F15094"/>
    <w:rsid w:val="00F15D44"/>
    <w:rsid w:val="00F258AB"/>
    <w:rsid w:val="00F31318"/>
    <w:rsid w:val="00F31E1B"/>
    <w:rsid w:val="00F349C3"/>
    <w:rsid w:val="00F35BF0"/>
    <w:rsid w:val="00F365B1"/>
    <w:rsid w:val="00F36C62"/>
    <w:rsid w:val="00F42607"/>
    <w:rsid w:val="00F4466A"/>
    <w:rsid w:val="00F506CE"/>
    <w:rsid w:val="00F52967"/>
    <w:rsid w:val="00F55799"/>
    <w:rsid w:val="00F56C09"/>
    <w:rsid w:val="00F60B24"/>
    <w:rsid w:val="00F76F2F"/>
    <w:rsid w:val="00F82FAB"/>
    <w:rsid w:val="00F8357D"/>
    <w:rsid w:val="00F8536C"/>
    <w:rsid w:val="00F85E27"/>
    <w:rsid w:val="00F8688D"/>
    <w:rsid w:val="00F900F0"/>
    <w:rsid w:val="00FA12DA"/>
    <w:rsid w:val="00FA23E0"/>
    <w:rsid w:val="00FA2CC2"/>
    <w:rsid w:val="00FA2D1A"/>
    <w:rsid w:val="00FA4135"/>
    <w:rsid w:val="00FB0C40"/>
    <w:rsid w:val="00FB319D"/>
    <w:rsid w:val="00FB3EB5"/>
    <w:rsid w:val="00FB44F7"/>
    <w:rsid w:val="00FC04D6"/>
    <w:rsid w:val="00FC5494"/>
    <w:rsid w:val="00FD092F"/>
    <w:rsid w:val="00FE253E"/>
    <w:rsid w:val="00FE272A"/>
    <w:rsid w:val="00FE3FD8"/>
    <w:rsid w:val="00FE4046"/>
    <w:rsid w:val="00FE5C43"/>
    <w:rsid w:val="00FE755A"/>
    <w:rsid w:val="00FF0AFD"/>
    <w:rsid w:val="00FF0DB6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64EE"/>
  <w15:docId w15:val="{63EF2913-57F7-4C0B-99BD-75A15285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5FF"/>
  </w:style>
  <w:style w:type="paragraph" w:styleId="Nagwek1">
    <w:name w:val="heading 1"/>
    <w:basedOn w:val="Normalny"/>
    <w:next w:val="Normalny"/>
    <w:link w:val="Nagwek1Znak"/>
    <w:uiPriority w:val="9"/>
    <w:qFormat/>
    <w:rsid w:val="000C1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19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4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1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63"/>
  </w:style>
  <w:style w:type="paragraph" w:styleId="NormalnyWeb">
    <w:name w:val="Normal (Web)"/>
    <w:basedOn w:val="Normalny"/>
    <w:uiPriority w:val="99"/>
    <w:unhideWhenUsed/>
    <w:rsid w:val="00D0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OTAddressZnak">
    <w:name w:val="LOT_Address Znak"/>
    <w:basedOn w:val="Domylnaczcionkaakapitu"/>
    <w:link w:val="LOTAddress"/>
    <w:locked/>
    <w:rsid w:val="00796C5D"/>
    <w:rPr>
      <w:rFonts w:ascii="Calibri" w:hAnsi="Calibri" w:cs="Calibri"/>
      <w:color w:val="404040" w:themeColor="text1" w:themeTint="BF"/>
      <w:lang w:val="en-US"/>
    </w:rPr>
  </w:style>
  <w:style w:type="paragraph" w:customStyle="1" w:styleId="LOTAddress">
    <w:name w:val="LOT_Address"/>
    <w:basedOn w:val="Normalny"/>
    <w:link w:val="LOTAddressZnak"/>
    <w:qFormat/>
    <w:rsid w:val="00796C5D"/>
    <w:pPr>
      <w:spacing w:after="40" w:line="240" w:lineRule="auto"/>
      <w:jc w:val="both"/>
    </w:pPr>
    <w:rPr>
      <w:rFonts w:ascii="Calibri" w:hAnsi="Calibri" w:cs="Calibri"/>
      <w:color w:val="404040" w:themeColor="text1" w:themeTint="BF"/>
      <w:lang w:val="en-US"/>
    </w:rPr>
  </w:style>
  <w:style w:type="character" w:styleId="Hipercze">
    <w:name w:val="Hyperlink"/>
    <w:basedOn w:val="Domylnaczcionkaakapitu"/>
    <w:uiPriority w:val="99"/>
    <w:unhideWhenUsed/>
    <w:rsid w:val="0023563D"/>
    <w:rPr>
      <w:color w:val="0563C1"/>
      <w:u w:val="single"/>
    </w:rPr>
  </w:style>
  <w:style w:type="paragraph" w:styleId="Bezodstpw">
    <w:name w:val="No Spacing"/>
    <w:basedOn w:val="Normalny"/>
    <w:uiPriority w:val="1"/>
    <w:qFormat/>
    <w:rsid w:val="00EC11C7"/>
    <w:pPr>
      <w:spacing w:after="0" w:line="240" w:lineRule="auto"/>
    </w:pPr>
    <w:rPr>
      <w:rFonts w:ascii="Calibri" w:hAnsi="Calibri" w:cs="Calibri"/>
    </w:rPr>
  </w:style>
  <w:style w:type="paragraph" w:customStyle="1" w:styleId="p2">
    <w:name w:val="p2"/>
    <w:basedOn w:val="Normalny"/>
    <w:rsid w:val="00046B3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s2">
    <w:name w:val="s2"/>
    <w:basedOn w:val="Domylnaczcionkaakapitu"/>
    <w:rsid w:val="00046B3A"/>
  </w:style>
  <w:style w:type="paragraph" w:styleId="Tekstdymka">
    <w:name w:val="Balloon Text"/>
    <w:basedOn w:val="Normalny"/>
    <w:link w:val="TekstdymkaZnak"/>
    <w:uiPriority w:val="99"/>
    <w:semiHidden/>
    <w:unhideWhenUsed/>
    <w:rsid w:val="002C5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EDF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9"/>
    <w:qFormat/>
    <w:rsid w:val="004954E1"/>
    <w:pPr>
      <w:suppressAutoHyphens/>
      <w:outlineLvl w:val="0"/>
    </w:pPr>
    <w:rPr>
      <w:rFonts w:ascii="Calibri" w:eastAsia="Lucida Sans Unicode" w:hAnsi="Calibri" w:cs="Calibri"/>
      <w:color w:val="00000A"/>
    </w:rPr>
  </w:style>
  <w:style w:type="character" w:customStyle="1" w:styleId="czeinternetowe">
    <w:name w:val="Łącze internetowe"/>
    <w:basedOn w:val="Domylnaczcionkaakapitu"/>
    <w:uiPriority w:val="99"/>
    <w:unhideWhenUsed/>
    <w:rsid w:val="00CB386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9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A19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F528E"/>
    <w:rPr>
      <w:b/>
      <w:bCs/>
    </w:rPr>
  </w:style>
  <w:style w:type="paragraph" w:styleId="Akapitzlist">
    <w:name w:val="List Paragraph"/>
    <w:basedOn w:val="Normalny"/>
    <w:uiPriority w:val="34"/>
    <w:qFormat/>
    <w:rsid w:val="00087EB6"/>
    <w:pPr>
      <w:ind w:left="720"/>
      <w:contextualSpacing/>
    </w:pPr>
  </w:style>
  <w:style w:type="paragraph" w:customStyle="1" w:styleId="default">
    <w:name w:val="default"/>
    <w:basedOn w:val="Normalny"/>
    <w:rsid w:val="007E3984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1318"/>
    <w:rPr>
      <w:color w:val="605E5C"/>
      <w:shd w:val="clear" w:color="auto" w:fill="E1DFDD"/>
    </w:rPr>
  </w:style>
  <w:style w:type="character" w:customStyle="1" w:styleId="Brak">
    <w:name w:val="Brak"/>
    <w:rsid w:val="00C761FB"/>
  </w:style>
  <w:style w:type="paragraph" w:customStyle="1" w:styleId="Standard">
    <w:name w:val="Standard"/>
    <w:basedOn w:val="Normalny"/>
    <w:rsid w:val="00836A9E"/>
    <w:pPr>
      <w:autoSpaceDN w:val="0"/>
      <w:spacing w:after="0" w:line="276" w:lineRule="auto"/>
    </w:pPr>
    <w:rPr>
      <w:rFonts w:ascii="Arial" w:hAnsi="Arial" w:cs="Arial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43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43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35F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C14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4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4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ss-901oao">
    <w:name w:val="css-901oao"/>
    <w:basedOn w:val="Domylnaczcionkaakapitu"/>
    <w:rsid w:val="009064B0"/>
  </w:style>
  <w:style w:type="character" w:customStyle="1" w:styleId="r-18u37iz">
    <w:name w:val="r-18u37iz"/>
    <w:basedOn w:val="Domylnaczcionkaakapitu"/>
    <w:rsid w:val="009064B0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459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66F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7A94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F1EB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D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E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12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12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12DA"/>
    <w:rPr>
      <w:vertAlign w:val="superscript"/>
    </w:rPr>
  </w:style>
  <w:style w:type="character" w:customStyle="1" w:styleId="d2edcug0">
    <w:name w:val="d2edcug0"/>
    <w:basedOn w:val="Domylnaczcionkaakapitu"/>
    <w:rsid w:val="00CF47EB"/>
  </w:style>
  <w:style w:type="paragraph" w:customStyle="1" w:styleId="Default0">
    <w:name w:val="Default"/>
    <w:rsid w:val="00140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7">
    <w:name w:val="s17"/>
    <w:basedOn w:val="Domylnaczcionkaakapitu"/>
    <w:rsid w:val="00C32C44"/>
  </w:style>
  <w:style w:type="character" w:styleId="Nierozpoznanawzmianka">
    <w:name w:val="Unresolved Mention"/>
    <w:basedOn w:val="Domylnaczcionkaakapitu"/>
    <w:uiPriority w:val="99"/>
    <w:semiHidden/>
    <w:unhideWhenUsed/>
    <w:rsid w:val="00EE52B7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B4E0E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0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99228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8117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6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4895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20077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00140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66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7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4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7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3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0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1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7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12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77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87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87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https://krakowairport.pl/blog/kierunek-amsterda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4E03-2AF7-4016-857A-BB76B63C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Komperda</dc:creator>
  <cp:keywords/>
  <dc:description/>
  <cp:lastModifiedBy>Olga Seweryn</cp:lastModifiedBy>
  <cp:revision>2</cp:revision>
  <cp:lastPrinted>2022-07-19T06:52:00Z</cp:lastPrinted>
  <dcterms:created xsi:type="dcterms:W3CDTF">2025-02-04T13:21:00Z</dcterms:created>
  <dcterms:modified xsi:type="dcterms:W3CDTF">2025-02-04T13:21:00Z</dcterms:modified>
</cp:coreProperties>
</file>